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18" w:rsidRDefault="003B6BA2" w:rsidP="003B6BA2">
      <w:pPr>
        <w:pStyle w:val="1"/>
        <w:jc w:val="center"/>
      </w:pPr>
      <w:r>
        <w:t xml:space="preserve">Дизайн звука: создание </w:t>
      </w:r>
      <w:proofErr w:type="spellStart"/>
      <w:r>
        <w:t>аудиоатмосферы</w:t>
      </w:r>
      <w:proofErr w:type="spellEnd"/>
      <w:r>
        <w:t xml:space="preserve"> в пространствах и продуктах</w:t>
      </w:r>
    </w:p>
    <w:p w:rsidR="003B6BA2" w:rsidRDefault="003B6BA2" w:rsidP="003B6BA2"/>
    <w:p w:rsidR="003B6BA2" w:rsidRDefault="003B6BA2" w:rsidP="003B6BA2">
      <w:bookmarkStart w:id="0" w:name="_GoBack"/>
      <w:r>
        <w:t>Дизайн звука становится всё более значимым аспектом в создании общего впечатления от пространств и продуктов. Этот элемент дизайна касается создания, выбора и организации аудиовизуальных материалов с целью улучшения пользовательского опыта и восприятия конкрет</w:t>
      </w:r>
      <w:r>
        <w:t>ного продукта или пространства.</w:t>
      </w:r>
    </w:p>
    <w:p w:rsidR="003B6BA2" w:rsidRDefault="003B6BA2" w:rsidP="003B6BA2">
      <w:r>
        <w:t xml:space="preserve">В контексте пространств, таких как рестораны, магазины, отели и общественные места, дизайн звука фокусируется на создании </w:t>
      </w:r>
      <w:proofErr w:type="spellStart"/>
      <w:r>
        <w:t>аудиоатмосферы</w:t>
      </w:r>
      <w:proofErr w:type="spellEnd"/>
      <w:r>
        <w:t xml:space="preserve">, которая способствует созданию определенной эмоциональной реакции и настроения среди посетителей. Звук может быть использован для усиления бренда, создания уюта, маскировки нежелательных шумов и улучшения </w:t>
      </w:r>
      <w:r>
        <w:t>общего восприятия пространства.</w:t>
      </w:r>
    </w:p>
    <w:p w:rsidR="003B6BA2" w:rsidRDefault="003B6BA2" w:rsidP="003B6BA2">
      <w:r>
        <w:t>Что касается продуктов, таких как электроника, приложения, видеоигры и веб-сайты, дизайн звука чаще всего направлен на улучшение пользовательского взаимодействия и удовлетворенности. Звуковые эффекты, музыка, голоса и другие аудиоэлементы тщательно выбираются и редактируются, чтобы делать продукт более привлекательным, интуитивно понятным и запоминающимс</w:t>
      </w:r>
      <w:r>
        <w:t>я.</w:t>
      </w:r>
    </w:p>
    <w:p w:rsidR="003B6BA2" w:rsidRDefault="003B6BA2" w:rsidP="003B6BA2">
      <w:r>
        <w:t xml:space="preserve">Инновационные подходы в дизайне звука включают использование технологий, таких как 3D-звук, бинауральное аудио и звуковые фильтры, для создания более реалистичных и погруженных аудиовизуальных опытов. Кроме того, большое внимание уделяется </w:t>
      </w:r>
      <w:proofErr w:type="spellStart"/>
      <w:r>
        <w:t>психоакустике</w:t>
      </w:r>
      <w:proofErr w:type="spellEnd"/>
      <w:r>
        <w:t>, изучению того, как человек воспринимает звук, чтобы создавать звуковые дизайны, которые естественно и гармонично в</w:t>
      </w:r>
      <w:r>
        <w:t>заимодействуют с пользователем.</w:t>
      </w:r>
    </w:p>
    <w:p w:rsidR="003B6BA2" w:rsidRDefault="003B6BA2" w:rsidP="003B6BA2">
      <w:r>
        <w:t>Таким образом, дизайн звука играет важную роль в современных стратегиях дизайна, уделяя внимание тому, как звук влияет на восприятие, поведение и взаимодействие пользователей с пространствами и продуктами. Это искусство, требующее творческого подхода, технических навыков и глубокого понимания психологии восприятия звука.</w:t>
      </w:r>
    </w:p>
    <w:p w:rsidR="003B6BA2" w:rsidRDefault="003B6BA2" w:rsidP="003B6BA2">
      <w:r>
        <w:t>В современном мире, где на передний план выходит визуальный контент, звуковое оформление остается важным, но зачастую недооцененным элементом дизайна. Звук способен создавать эмоции, направлять внимание и формировать уникальный пользовательский опыт. При проектировании звукового дизайна необходимо учитывать множество факторов: от акустики помещения до психологического восприяти</w:t>
      </w:r>
      <w:r>
        <w:t>я звука конечным пользователем.</w:t>
      </w:r>
    </w:p>
    <w:p w:rsidR="003B6BA2" w:rsidRDefault="003B6BA2" w:rsidP="003B6BA2">
      <w:r>
        <w:t>Дизайн звука активно применяется в различных индустриях, таких как кинематограф, игровая индустрия, реклама и маркетинг, а также в создании звукового оформления общественных пространств, например, в торговых центрах, музеях, парках и транспорте. Качественно проработанный звуковой дизайн помогает создать гармоничное и комфортное пространство, способствующее релаксации, концентрации или, наобор</w:t>
      </w:r>
      <w:r>
        <w:t>от, стимулированию действия.</w:t>
      </w:r>
    </w:p>
    <w:p w:rsidR="003B6BA2" w:rsidRDefault="003B6BA2" w:rsidP="003B6BA2">
      <w:r>
        <w:t>Технологии развиваются, и вместе с ними эволюционирует и дизайн звука. Новые форматы и подходы, такие как пространственный звук и объектно-ориентированный дизайн звука, открывают новые горизонты для творчества и экспериментов. Так, например, возможность работать с звуком в трехмерном пространстве позволяет создавать более объемные и реалистич</w:t>
      </w:r>
      <w:r>
        <w:t>ные аудиовизуальные композиции.</w:t>
      </w:r>
    </w:p>
    <w:p w:rsidR="003B6BA2" w:rsidRPr="003B6BA2" w:rsidRDefault="003B6BA2" w:rsidP="003B6BA2">
      <w:r>
        <w:t xml:space="preserve">С учетом всех тенденций и новшеств, дизайн звука продолжает оставаться искусством, основанном на творческом подходе и чутком восприятии мира. Задача звукового дизайнера – </w:t>
      </w:r>
      <w:r>
        <w:lastRenderedPageBreak/>
        <w:t xml:space="preserve">найти гармонию между технологическими возможностями и эмоциональным восприятием, чтобы создать продукт или пространство, которое будет </w:t>
      </w:r>
      <w:proofErr w:type="spellStart"/>
      <w:r>
        <w:t>resonating</w:t>
      </w:r>
      <w:proofErr w:type="spellEnd"/>
      <w:r>
        <w:t xml:space="preserve"> с аудиторией на более глубоком уровне.</w:t>
      </w:r>
      <w:bookmarkEnd w:id="0"/>
    </w:p>
    <w:sectPr w:rsidR="003B6BA2" w:rsidRPr="003B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8"/>
    <w:rsid w:val="00360518"/>
    <w:rsid w:val="003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F2EA"/>
  <w15:chartTrackingRefBased/>
  <w15:docId w15:val="{8168F624-BBFC-4420-A45D-0269DE7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2023-10-26T11:40:00Z</dcterms:created>
  <dcterms:modified xsi:type="dcterms:W3CDTF">2023-10-26T11:43:00Z</dcterms:modified>
</cp:coreProperties>
</file>