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64" w:rsidRDefault="008128DC" w:rsidP="008128DC">
      <w:pPr>
        <w:pStyle w:val="1"/>
        <w:jc w:val="center"/>
      </w:pPr>
      <w:proofErr w:type="spellStart"/>
      <w:r w:rsidRPr="008128DC">
        <w:t>Брендинг</w:t>
      </w:r>
      <w:proofErr w:type="spellEnd"/>
      <w:r w:rsidRPr="008128DC">
        <w:t xml:space="preserve"> в дизайне</w:t>
      </w:r>
      <w:r>
        <w:t>:</w:t>
      </w:r>
      <w:r w:rsidRPr="008128DC">
        <w:t xml:space="preserve"> стратегии построения визуального образа компании</w:t>
      </w:r>
    </w:p>
    <w:p w:rsidR="008128DC" w:rsidRDefault="008128DC" w:rsidP="008128DC"/>
    <w:p w:rsidR="008128DC" w:rsidRDefault="008128DC" w:rsidP="008128DC">
      <w:bookmarkStart w:id="0" w:name="_GoBack"/>
      <w:proofErr w:type="spellStart"/>
      <w:r>
        <w:t>Брендинг</w:t>
      </w:r>
      <w:proofErr w:type="spellEnd"/>
      <w:r>
        <w:t xml:space="preserve"> в дизайне - это процесс создания и укрепления уникального визуального образа компании или бренда с целью привлечения и удержания клиентов, а также установления долгосрочных отношений с ними. Эффективный </w:t>
      </w:r>
      <w:proofErr w:type="spellStart"/>
      <w:r>
        <w:t>брендинг</w:t>
      </w:r>
      <w:proofErr w:type="spellEnd"/>
      <w:r>
        <w:t xml:space="preserve"> является ключевым элементом успешного бизнеса, и он начинается с разработки стратегии построен</w:t>
      </w:r>
      <w:r>
        <w:t>ия визуального облика компании.</w:t>
      </w:r>
    </w:p>
    <w:p w:rsidR="008128DC" w:rsidRDefault="008128DC" w:rsidP="008128DC">
      <w:r>
        <w:t>Первый шаг в создании визуального образа бренда - это определение его ценностей, миссии и целевой аудитории. Это формирует основу для разработки дизайна, который будет соответствовать и отражать уникальные черты бренда. Важно понимать, что визуальный облик должен быть согласованным с брендовой стратегией и подчеркива</w:t>
      </w:r>
      <w:r>
        <w:t>ть его ценности и идентичность.</w:t>
      </w:r>
    </w:p>
    <w:p w:rsidR="008128DC" w:rsidRDefault="008128DC" w:rsidP="008128DC">
      <w:r>
        <w:t xml:space="preserve">Одним из важнейших элементов визуального </w:t>
      </w:r>
      <w:proofErr w:type="spellStart"/>
      <w:r>
        <w:t>брендинга</w:t>
      </w:r>
      <w:proofErr w:type="spellEnd"/>
      <w:r>
        <w:t xml:space="preserve"> является логотип компании. Логотип - это графический символ или словесное обозначение бренда, который становится его узнаваемой маркой. Дизайн логотипа должен быть простым, запоминающимся и уникальным. Он должен передавать суть бренда и вызывать определенные эмоции у потреб</w:t>
      </w:r>
      <w:r>
        <w:t>ителей.</w:t>
      </w:r>
    </w:p>
    <w:p w:rsidR="008128DC" w:rsidRDefault="008128DC" w:rsidP="008128DC">
      <w:r>
        <w:t xml:space="preserve">Цвета играют важную роль в </w:t>
      </w:r>
      <w:proofErr w:type="spellStart"/>
      <w:r>
        <w:t>брендинге</w:t>
      </w:r>
      <w:proofErr w:type="spellEnd"/>
      <w:r>
        <w:t>, так как они могут вызывать разные ассоциации и эмоции. Выбор цветовой палитры должен быть хорошо обдуманным и соответствовать бренду. Например, яркие и насыщенные цвета могут ассоциироваться с энергией и динамикой, в то время как более спокойные и нейтральные цвета могут переда</w:t>
      </w:r>
      <w:r>
        <w:t>вать стабильность и надежность.</w:t>
      </w:r>
    </w:p>
    <w:p w:rsidR="008128DC" w:rsidRDefault="008128DC" w:rsidP="008128DC">
      <w:r>
        <w:t>Шрифты также играют роль в создании визуального облика бренда. Они должны быть четкими, читаемыми и соответствовать стилю бренда. Например, некоторые бренды выбирают классические шрифты для подчеркивания своей традиционной истории, в то время как другие могут использовать современные и инновационные шрифты для передач</w:t>
      </w:r>
      <w:r>
        <w:t>и своей современной ориентации.</w:t>
      </w:r>
    </w:p>
    <w:p w:rsidR="008128DC" w:rsidRDefault="008128DC" w:rsidP="008128DC">
      <w:r>
        <w:t>Графические элементы, такие как иллюстрации, фотографии и графические элементы, также могут быть частью визуального облика бренда. Они должны быть согласованными с общим с</w:t>
      </w:r>
      <w:r>
        <w:t>тилем и передавать единую идею.</w:t>
      </w:r>
    </w:p>
    <w:p w:rsidR="008128DC" w:rsidRDefault="008128DC" w:rsidP="008128DC">
      <w:r>
        <w:t xml:space="preserve">Важной частью стратегии визуального </w:t>
      </w:r>
      <w:proofErr w:type="spellStart"/>
      <w:r>
        <w:t>брендинга</w:t>
      </w:r>
      <w:proofErr w:type="spellEnd"/>
      <w:r>
        <w:t xml:space="preserve"> является его последовательное применение на всех платформах и каналах коммуникации с клиентами - от веб-сайтов и социальных сетей до упаковки продуктов и рекламных материалов. Это помогает создать единое и узнаваемое в</w:t>
      </w:r>
      <w:r>
        <w:t>изуальное впечатление о бренде.</w:t>
      </w:r>
    </w:p>
    <w:p w:rsidR="008128DC" w:rsidRDefault="008128DC" w:rsidP="008128DC">
      <w:proofErr w:type="spellStart"/>
      <w:r>
        <w:t>Брендинг</w:t>
      </w:r>
      <w:proofErr w:type="spellEnd"/>
      <w:r>
        <w:t xml:space="preserve"> в дизайне - это мощный инструмент для установления связи с аудиторией и создания уникального имиджа компании. Эффективная стратегия визуального </w:t>
      </w:r>
      <w:proofErr w:type="spellStart"/>
      <w:r>
        <w:t>брендинга</w:t>
      </w:r>
      <w:proofErr w:type="spellEnd"/>
      <w:r>
        <w:t xml:space="preserve"> помогает бренду выделиться на рынке, привлечь внимание и оставить запоминающееся впечатление у клиентов.</w:t>
      </w:r>
    </w:p>
    <w:p w:rsidR="008128DC" w:rsidRDefault="008128DC" w:rsidP="008128DC">
      <w:r>
        <w:t>Прежде чем приступить к созданию визуального облика бренда, необходимо провести исследование рынка, конкурентов и целевой аудитории. Это позволит понять, какие элементы дизайна будут наиболее эффективными для</w:t>
      </w:r>
      <w:r>
        <w:t xml:space="preserve"> достижения поставленных целей.</w:t>
      </w:r>
    </w:p>
    <w:p w:rsidR="008128DC" w:rsidRDefault="008128DC" w:rsidP="008128DC">
      <w:r>
        <w:t>Визуальный облик бренда должен быть уникальным и отличаться от конкурентов. Создание узнаваемого стиля и логотипа, который непосредственно связан с брендом, помогает выделиться и оставить след в памяти потребителей.</w:t>
      </w:r>
    </w:p>
    <w:p w:rsidR="008128DC" w:rsidRDefault="008128DC" w:rsidP="008128DC">
      <w:r>
        <w:lastRenderedPageBreak/>
        <w:t>Визуальный облик бренда должен быть согласованным и последовательным на всех платформах и во всех материалах. Это создает единое восприятие бренда и укрепляет его позицию на рынке.</w:t>
      </w:r>
    </w:p>
    <w:p w:rsidR="008128DC" w:rsidRDefault="008128DC" w:rsidP="008128DC">
      <w:r>
        <w:t>Бренды должны быть гибкими и способными адаптироваться к изменяющимся условиям рынка и вкусам потребителей. Иногда это требует обновления визуального облика или его частичной модернизации.</w:t>
      </w:r>
    </w:p>
    <w:p w:rsidR="008128DC" w:rsidRDefault="008128DC" w:rsidP="008128DC">
      <w:r>
        <w:t xml:space="preserve">Визуальный </w:t>
      </w:r>
      <w:proofErr w:type="spellStart"/>
      <w:r>
        <w:t>брендинг</w:t>
      </w:r>
      <w:proofErr w:type="spellEnd"/>
      <w:r>
        <w:t xml:space="preserve"> - это долгосрочная инвестиция. Бренду следует строить образ с учетом долгосрочных целей и стратегии развития компании.</w:t>
      </w:r>
    </w:p>
    <w:p w:rsidR="008128DC" w:rsidRDefault="008128DC" w:rsidP="008128DC">
      <w:r>
        <w:t>Визуальный облик бренда должен отражать культуру и ценности компании. Это помогает усилить внутреннюю и внешнюю идентичность бренда.</w:t>
      </w:r>
    </w:p>
    <w:p w:rsidR="008128DC" w:rsidRDefault="008128DC" w:rsidP="008128DC">
      <w:r>
        <w:t xml:space="preserve">Оценка эффективности визуального </w:t>
      </w:r>
      <w:proofErr w:type="spellStart"/>
      <w:r>
        <w:t>брендинга</w:t>
      </w:r>
      <w:proofErr w:type="spellEnd"/>
      <w:r>
        <w:t xml:space="preserve"> через отзывы клиентов и аналитику помогает корректировать и улучшать стратегию визуаль</w:t>
      </w:r>
      <w:r>
        <w:t>ного облика с течением времени.</w:t>
      </w:r>
    </w:p>
    <w:p w:rsidR="008128DC" w:rsidRPr="008128DC" w:rsidRDefault="008128DC" w:rsidP="008128DC">
      <w:proofErr w:type="spellStart"/>
      <w:r>
        <w:t>Брендинг</w:t>
      </w:r>
      <w:proofErr w:type="spellEnd"/>
      <w:r>
        <w:t xml:space="preserve"> в дизайне - это сложный и многогранный процесс, требующий творчества, аналитики и профессионализма. Визуальный облик бренда играет важную роль в формировании восприятия компании, и его успешное создание и управление способствуют укреплению конкурентных позиций и развитию долгосрочных отношений с клиентами.</w:t>
      </w:r>
      <w:bookmarkEnd w:id="0"/>
    </w:p>
    <w:sectPr w:rsidR="008128DC" w:rsidRPr="0081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64"/>
    <w:rsid w:val="00743E64"/>
    <w:rsid w:val="0081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38F6"/>
  <w15:chartTrackingRefBased/>
  <w15:docId w15:val="{4D3833F9-8AF2-4C49-90B3-0F8E5B7A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8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2023-10-26T12:31:00Z</dcterms:created>
  <dcterms:modified xsi:type="dcterms:W3CDTF">2023-10-26T12:32:00Z</dcterms:modified>
</cp:coreProperties>
</file>