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BB1" w:rsidRDefault="004C35A4" w:rsidP="004C35A4">
      <w:pPr>
        <w:pStyle w:val="1"/>
        <w:jc w:val="center"/>
      </w:pPr>
      <w:r w:rsidRPr="004C35A4">
        <w:t>Дизайн и маркетинг</w:t>
      </w:r>
      <w:r>
        <w:t>:</w:t>
      </w:r>
      <w:r w:rsidRPr="004C35A4">
        <w:t xml:space="preserve"> секреты эффективного взаимодействия</w:t>
      </w:r>
    </w:p>
    <w:p w:rsidR="004C35A4" w:rsidRDefault="004C35A4" w:rsidP="004C35A4"/>
    <w:p w:rsidR="004C35A4" w:rsidRDefault="004C35A4" w:rsidP="004C35A4">
      <w:bookmarkStart w:id="0" w:name="_GoBack"/>
      <w:r>
        <w:t>Современное деловое окружение требует от компаний не только предоставления высококачественных продуктов и услуг, но и акцентирования внимания на их визуальном и эмоциональном облике. В этом контексте дизайн и маркетинг становятся неразрывно связанными дисциплинами, которые в совокупности определяют успех бренда и продукции. В данном реферате мы рассмотрим, как эффективно сочетать дизайн и маркетинг для</w:t>
      </w:r>
      <w:r>
        <w:t xml:space="preserve"> достижения поставленных целей.</w:t>
      </w:r>
    </w:p>
    <w:p w:rsidR="004C35A4" w:rsidRDefault="004C35A4" w:rsidP="004C35A4">
      <w:r>
        <w:t>Дизайн и маркетинг являются важными элементами создания уникального бренда. Дизайн, будучи визуальной составляющей, отражает уникальные черты и стиль компании, а также создает первое впечатление о продукте. Маркетинг, в свою очередь, помогает определить целевую аудиторию, выявить потребности клиентов и создать стратегию продвижения. Эффективное взаимодействие между этими двумя областями позволяет бренду выделиться на</w:t>
      </w:r>
      <w:r>
        <w:t xml:space="preserve"> рынке и успешно конкурировать.</w:t>
      </w:r>
    </w:p>
    <w:p w:rsidR="004C35A4" w:rsidRDefault="004C35A4" w:rsidP="004C35A4">
      <w:r>
        <w:t>Первым шагом к успешному взаимодействию дизайна и маркетинга является понимание целей бренда и его позиционирования на рынке. Дизайн должен отражать ценности и стиль компании, а также подчеркивать уникальные черты продукции. Маркетинг, в свою очередь, должен строить коммуникацию с целевой аудиторией, выделять конкурентные преимущества и формировать восприятие бренда в умах потребителей.</w:t>
      </w:r>
    </w:p>
    <w:p w:rsidR="004C35A4" w:rsidRDefault="004C35A4" w:rsidP="004C35A4">
      <w:r>
        <w:t>Один из ключевых аспектов совместной работы дизайна и маркетинга - это создание единой и узнаваемой визуальной идентичности. Логотип, цветовая палитра, шрифты и графические элементы должны быть согласованы и совпадать с общим стилем бренда. Это создает единое визуальное воспр</w:t>
      </w:r>
      <w:r>
        <w:t>иятие и усиливает узнаваемость.</w:t>
      </w:r>
    </w:p>
    <w:p w:rsidR="004C35A4" w:rsidRDefault="004C35A4" w:rsidP="004C35A4">
      <w:r>
        <w:t>Дизайн также имеет сильное влияние на восприятие продукта и бренда. Упаковка, дизайн продукции, веб-сайт и рекламные материалы - все это формирует образ и впечатление о продукте. Исследования показывают, что потребители часто принимают решение о покупке на основе эмоций и визуальных впечатлений. Поэтому дизайн должен быть привлекательным и соотв</w:t>
      </w:r>
      <w:r>
        <w:t>етствовать ожиданиям аудитории.</w:t>
      </w:r>
    </w:p>
    <w:p w:rsidR="004C35A4" w:rsidRDefault="004C35A4" w:rsidP="004C35A4">
      <w:r>
        <w:t>Кроме того, маркетинг и дизайн могут успешно взаимодействовать в создании креативных и эффективных рекламных кампаний. Дизайн может помочь в создании визуально привлекательных материалов, которые привлекут внимание потребителей. Маркетинг, в свою очередь, должен определить цели и стратегию рекламы, а также выбрать подходящие каналы</w:t>
      </w:r>
      <w:r>
        <w:t xml:space="preserve"> распространения.</w:t>
      </w:r>
    </w:p>
    <w:p w:rsidR="004C35A4" w:rsidRDefault="004C35A4" w:rsidP="004C35A4">
      <w:r>
        <w:t>Итак, дизайн и маркетинг - это неразрывно связанные области, которые в совокупности определяют успех бренда и продукции. Эффективное взаимодействие между ними позволяет создать уникальный облик бренда, привлечь внимание аудитории и достичь поставленных целей. Это требует понимания целей бренда, единой визуальной идентичности и совместной работы в процессе создания и продвижения продукции.</w:t>
      </w:r>
    </w:p>
    <w:p w:rsidR="004C35A4" w:rsidRDefault="004C35A4" w:rsidP="004C35A4">
      <w:r>
        <w:t>Следующим важным аспектом сотрудничества между дизайном и маркетингом является анализ рынка и конкурентов. Дизайнеры и маркетологи должны внимательно изучить рынок, выявить потребности и предпочтения клиентов, а также определить конкурентные преимущества и слабые места бренда. Это позволит разработать дизайн, который будет выделяться на фоне конкурентов и соответс</w:t>
      </w:r>
      <w:r>
        <w:t>твовать потребностям аудитории.</w:t>
      </w:r>
    </w:p>
    <w:p w:rsidR="004C35A4" w:rsidRDefault="004C35A4" w:rsidP="004C35A4">
      <w:r>
        <w:lastRenderedPageBreak/>
        <w:t xml:space="preserve">Креативность играет важную роль в совместной работе дизайна и маркетинга. Создание оригинальных идей и нестандартных решений помогает бренду привлекать внимание и выделяться на рынке. Дизайнеры и маркетологи могут проводить совместные мозговые штурмы и исследования для разработки креативных </w:t>
      </w:r>
      <w:r>
        <w:t>концепций и рекламных кампаний.</w:t>
      </w:r>
    </w:p>
    <w:p w:rsidR="004C35A4" w:rsidRDefault="004C35A4" w:rsidP="004C35A4">
      <w:r>
        <w:t>Важным элементом эффективного взаимодействия дизайна и маркетинга является анализ данных и обратная связь от клиентов. Маркетологи могут проводить исследования и опросы для понимания реакции аудитории на дизайн и продукцию. Это позволяет вносить коррективы в дизайн и стратегию маркетинга в соответ</w:t>
      </w:r>
      <w:r>
        <w:t>ствии с потребностями клиентов.</w:t>
      </w:r>
    </w:p>
    <w:p w:rsidR="004C35A4" w:rsidRDefault="004C35A4" w:rsidP="004C35A4">
      <w:r>
        <w:t>Для эффективного сотрудничества между дизайном и маркетингом также важна коммуникация и обмен информацией. Команды должны регулярно общаться, обсуждать цели и задачи проектов, а также доливать свои знания и опыт друг другу. Это помогает избегать недоразум</w:t>
      </w:r>
      <w:r>
        <w:t>ений и несоответствий в работе.</w:t>
      </w:r>
    </w:p>
    <w:p w:rsidR="004C35A4" w:rsidRPr="004C35A4" w:rsidRDefault="004C35A4" w:rsidP="004C35A4">
      <w:r>
        <w:t>В заключение, дизайн и маркетинг - это два важных компонента успешного бизнеса, которые должны совместно работать для достижения поставленных целей. Эффективное взаимодействие между ними требует понимания целей бренда, создания узнаваемой визуальной идентичности, анализа рынка и конкурентов, креативности, а также анализа данных и обратной связи от клиентов. Коммуникация и совместная работа между дизайнерами и маркетологами играют ключевую роль в достижении успеха на рынке.</w:t>
      </w:r>
      <w:bookmarkEnd w:id="0"/>
    </w:p>
    <w:sectPr w:rsidR="004C35A4" w:rsidRPr="004C3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B1"/>
    <w:rsid w:val="004C35A4"/>
    <w:rsid w:val="00F1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93FF"/>
  <w15:chartTrackingRefBased/>
  <w15:docId w15:val="{F7EDF31F-063C-45BD-96E7-5BFEB2D9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35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5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2023-10-26T12:35:00Z</dcterms:created>
  <dcterms:modified xsi:type="dcterms:W3CDTF">2023-10-26T12:36:00Z</dcterms:modified>
</cp:coreProperties>
</file>