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D7" w:rsidRDefault="00693F7F" w:rsidP="00693F7F">
      <w:pPr>
        <w:pStyle w:val="1"/>
        <w:jc w:val="center"/>
      </w:pPr>
      <w:r w:rsidRPr="00693F7F">
        <w:t>Фотография в дизайне</w:t>
      </w:r>
      <w:r>
        <w:t>:</w:t>
      </w:r>
      <w:r w:rsidRPr="00693F7F">
        <w:t xml:space="preserve"> техники и принципы работы</w:t>
      </w:r>
    </w:p>
    <w:p w:rsidR="00693F7F" w:rsidRDefault="00693F7F" w:rsidP="00693F7F"/>
    <w:p w:rsidR="00693F7F" w:rsidRDefault="00693F7F" w:rsidP="00693F7F">
      <w:bookmarkStart w:id="0" w:name="_GoBack"/>
      <w:r>
        <w:t>Фотография играет ключевую роль в современном дизайне. Она является мощным инструментом для передачи информации, создания эмоциональной атмосферы и привлечения внимания зрителей. В данном реферате рассмотрим техники и принципы работы с фотографией в дизайн</w:t>
      </w:r>
      <w:r>
        <w:t>е.</w:t>
      </w:r>
    </w:p>
    <w:p w:rsidR="00693F7F" w:rsidRDefault="00693F7F" w:rsidP="00693F7F">
      <w:r>
        <w:t>Одним из важных аспектов при работе с фотографией в дизайне является выбор подходящего изображения. Фотография должна соответствовать теме и цели дизайна. Например, для рекламы товаров часто используются высококачественные фотографии продукции, которые демонстрируют ее особенности и преимущества. Для создания настроения на веб-сайтах или в маркетинговых материалах могут использоваться абстрактные</w:t>
      </w:r>
      <w:r>
        <w:t xml:space="preserve"> или художественные фотографии.</w:t>
      </w:r>
    </w:p>
    <w:p w:rsidR="00693F7F" w:rsidRDefault="00693F7F" w:rsidP="00693F7F">
      <w:r>
        <w:t>Техническое качество фотографии также играет важную роль. Резкость, экспозиция, цветовая коррекция и разрешение – все эти параметры должны быть на высоком уровне, чтобы фотография выглядела профессионально и привлекала внимание. Для этого дизайнеры могут использовать программы и инструменты для ретуширования и улучшения фотографий</w:t>
      </w:r>
      <w:r>
        <w:t>.</w:t>
      </w:r>
    </w:p>
    <w:p w:rsidR="00693F7F" w:rsidRDefault="00693F7F" w:rsidP="00693F7F">
      <w:r>
        <w:t>Композиция – еще один ключевой аспект при работе с фотографией. Дизайнеры должны учитывать правила композиции, такие как закон третей, баланс элементов и выбор ракурса. Это помогает создать гармоничное и уравновешенное изображение, которое будет визуаль</w:t>
      </w:r>
      <w:r>
        <w:t>но привлекательным.</w:t>
      </w:r>
    </w:p>
    <w:p w:rsidR="00693F7F" w:rsidRDefault="00693F7F" w:rsidP="00693F7F">
      <w:r>
        <w:t>Фотография может быть также интегрирована в дизайн с помощью различных эффектов и фильтров. Например, монохромные фотографии или фотографии с высоким контрастом могут добавить драматизма и выразительности. Эффекты размытия или наложения текстур могут придать и</w:t>
      </w:r>
      <w:r>
        <w:t>зображению уникальный характер.</w:t>
      </w:r>
    </w:p>
    <w:p w:rsidR="00693F7F" w:rsidRDefault="00693F7F" w:rsidP="00693F7F">
      <w:r>
        <w:t>Не менее важным аспектом является согласованность фотографий в рамках дизайна. Фотографии должны дополнять и подчеркивать общую идею проекта и сохранять единый стиль и тональность. Это помогает создать цельное и визуально привлекательное визуальное восприятие.</w:t>
      </w:r>
    </w:p>
    <w:p w:rsidR="00693F7F" w:rsidRDefault="00693F7F" w:rsidP="00693F7F">
      <w:r>
        <w:t>Кроме того, стоит отметить, что с развитием технологий и доступностью цифровых камер и смартфонов, фотография стала более доступной для дизайнеров и творческих специалистов. Это дает возможность создавать собственные фотографии, которые могут быть уникальными и точно отражать концепцию</w:t>
      </w:r>
      <w:r>
        <w:t xml:space="preserve"> дизайн-проекта.</w:t>
      </w:r>
    </w:p>
    <w:p w:rsidR="00693F7F" w:rsidRDefault="00693F7F" w:rsidP="00693F7F">
      <w:r>
        <w:t xml:space="preserve">Фотография также активно используется в сфере социальных медиа и маркетинга. Визуальный контент, включая фотографии, играет важную роль в создании привлекательных и узнаваемых брендов. Благодаря социальным сетям, фотографии стали одним из основных способов коммуникации с аудиторией </w:t>
      </w:r>
      <w:r>
        <w:t>и формирования имиджа компании.</w:t>
      </w:r>
    </w:p>
    <w:p w:rsidR="00693F7F" w:rsidRDefault="00693F7F" w:rsidP="00693F7F">
      <w:r>
        <w:t>Следует также учитывать, что фотографии могут быть использованы не только для создания статичных дизайн-материалов, но и для анимации и создания интерактивных элементов. Это позволяет дизайнерам расширить свои возможности и создавать динамичные и привлекательные дизайн-решения.</w:t>
      </w:r>
    </w:p>
    <w:p w:rsidR="00693F7F" w:rsidRPr="00693F7F" w:rsidRDefault="00693F7F" w:rsidP="00693F7F">
      <w:r>
        <w:t>В заключение, фотография является неотъемлемой частью современного дизайна и играет важную роль в передаче информации и эмоций. При работе с фотографией дизайнеры должны учитывать тему и цель проекта, техническое качество изображения, композицию, эффекты и согласованность фотографий в рамках дизайна. Эффективное использование фотографии позволяет создавать уникальные и визуально привлекательные дизайнерские работы.</w:t>
      </w:r>
      <w:bookmarkEnd w:id="0"/>
    </w:p>
    <w:sectPr w:rsidR="00693F7F" w:rsidRPr="0069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7"/>
    <w:rsid w:val="00475AD7"/>
    <w:rsid w:val="006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B607"/>
  <w15:chartTrackingRefBased/>
  <w15:docId w15:val="{D34B2384-D3D7-498A-B51D-7D469B1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2023-10-26T12:38:00Z</dcterms:created>
  <dcterms:modified xsi:type="dcterms:W3CDTF">2023-10-26T12:39:00Z</dcterms:modified>
</cp:coreProperties>
</file>