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48" w:rsidRDefault="0081206C" w:rsidP="0081206C">
      <w:pPr>
        <w:pStyle w:val="1"/>
        <w:jc w:val="center"/>
      </w:pPr>
      <w:r w:rsidRPr="0081206C">
        <w:t xml:space="preserve">Теория и практика </w:t>
      </w:r>
      <w:proofErr w:type="spellStart"/>
      <w:r w:rsidRPr="0081206C">
        <w:t>моушн</w:t>
      </w:r>
      <w:proofErr w:type="spellEnd"/>
      <w:r w:rsidRPr="0081206C">
        <w:t>-дизайна</w:t>
      </w:r>
    </w:p>
    <w:p w:rsidR="0081206C" w:rsidRDefault="0081206C" w:rsidP="0081206C"/>
    <w:p w:rsidR="0081206C" w:rsidRDefault="0081206C" w:rsidP="0081206C">
      <w:bookmarkStart w:id="0" w:name="_GoBack"/>
      <w:proofErr w:type="spellStart"/>
      <w:r>
        <w:t>Моушн</w:t>
      </w:r>
      <w:proofErr w:type="spellEnd"/>
      <w:r>
        <w:t xml:space="preserve">-дизайн является важной и динамично развивающейся областью современного дизайна. Этот термин означает создание анимированных графических элементов, видеороликов и интерактивных </w:t>
      </w:r>
      <w:proofErr w:type="spellStart"/>
      <w:r>
        <w:t>анимаций</w:t>
      </w:r>
      <w:proofErr w:type="spellEnd"/>
      <w:r>
        <w:t xml:space="preserve">, которые придают движение и живость визуальным объектам. Теория и практика </w:t>
      </w:r>
      <w:proofErr w:type="spellStart"/>
      <w:r>
        <w:t>моушн</w:t>
      </w:r>
      <w:proofErr w:type="spellEnd"/>
      <w:r>
        <w:t>-дизайна охватывают множество аспектов, от технических навыков до эстетичес</w:t>
      </w:r>
      <w:r>
        <w:t>ких и психологических аспектов.</w:t>
      </w:r>
    </w:p>
    <w:p w:rsidR="0081206C" w:rsidRDefault="0081206C" w:rsidP="0081206C">
      <w:r>
        <w:t xml:space="preserve">Одним из ключевых элементов </w:t>
      </w:r>
      <w:proofErr w:type="spellStart"/>
      <w:r>
        <w:t>моушн</w:t>
      </w:r>
      <w:proofErr w:type="spellEnd"/>
      <w:r>
        <w:t>-дизайна является анимация. Анимация позволяет придавать живой характер статическим объектам, делая их более привлекательными и информативными. Это особенно полезно в веб-дизайне, где анимация может улучшить восприятие интерфейсов и сделать пользова</w:t>
      </w:r>
      <w:r>
        <w:t>тельский опыт более интересным.</w:t>
      </w:r>
    </w:p>
    <w:p w:rsidR="0081206C" w:rsidRDefault="0081206C" w:rsidP="0081206C">
      <w:r>
        <w:t xml:space="preserve">Важным аспектом </w:t>
      </w:r>
      <w:proofErr w:type="spellStart"/>
      <w:r>
        <w:t>моушн</w:t>
      </w:r>
      <w:proofErr w:type="spellEnd"/>
      <w:r>
        <w:t>-дизайна является принцип восприятия движения человеческим глазом. Дизайнеры должны учитывать физиологию зрения и психологические аспекты восприятия движения, чтобы создавать анимации, которые будут комфортными для зрителей</w:t>
      </w:r>
      <w:r>
        <w:t xml:space="preserve"> и передавать нужные сообщения.</w:t>
      </w:r>
    </w:p>
    <w:p w:rsidR="0081206C" w:rsidRDefault="0081206C" w:rsidP="0081206C">
      <w:proofErr w:type="spellStart"/>
      <w:r>
        <w:t>Моушн</w:t>
      </w:r>
      <w:proofErr w:type="spellEnd"/>
      <w:r>
        <w:t>-дизайн также активно применяется в сфере рекламы и маркетинга. Анимированные рекламные ролики и баннеры могут привлечь больше внимания и лучше запомниться, чем статические изображения. Динамичные анимации способны эффективно передавать информацию о продукте или услуге, а также создав</w:t>
      </w:r>
      <w:r>
        <w:t>ать уникальный брендовый стиль.</w:t>
      </w:r>
    </w:p>
    <w:p w:rsidR="0081206C" w:rsidRDefault="0081206C" w:rsidP="0081206C">
      <w:r>
        <w:t xml:space="preserve">Однако </w:t>
      </w:r>
      <w:proofErr w:type="spellStart"/>
      <w:r>
        <w:t>моушн</w:t>
      </w:r>
      <w:proofErr w:type="spellEnd"/>
      <w:r>
        <w:t xml:space="preserve">-дизайн не ограничивается только созданием </w:t>
      </w:r>
      <w:proofErr w:type="spellStart"/>
      <w:r>
        <w:t>анимаций</w:t>
      </w:r>
      <w:proofErr w:type="spellEnd"/>
      <w:r>
        <w:t xml:space="preserve">. Он также включает в себя работу с </w:t>
      </w:r>
      <w:proofErr w:type="spellStart"/>
      <w:r>
        <w:t>таймингом</w:t>
      </w:r>
      <w:proofErr w:type="spellEnd"/>
      <w:r>
        <w:t xml:space="preserve"> и ритмом, выбор подходящих цветов и шрифтов, а также интеграцию </w:t>
      </w:r>
      <w:proofErr w:type="spellStart"/>
      <w:r>
        <w:t>анимаций</w:t>
      </w:r>
      <w:proofErr w:type="spellEnd"/>
      <w:r>
        <w:t xml:space="preserve"> в общую композицию дизайна. Для успешной практики </w:t>
      </w:r>
      <w:proofErr w:type="spellStart"/>
      <w:r>
        <w:t>моушн</w:t>
      </w:r>
      <w:proofErr w:type="spellEnd"/>
      <w:r>
        <w:t>-дизайна важно умение гармонично сочетать ви</w:t>
      </w:r>
      <w:r>
        <w:t>зуальные и движущиеся элементы.</w:t>
      </w:r>
    </w:p>
    <w:p w:rsidR="0081206C" w:rsidRDefault="0081206C" w:rsidP="0081206C">
      <w:r>
        <w:t xml:space="preserve">Современные инструменты и программное обеспечение облегчают работу дизайнеров в области </w:t>
      </w:r>
      <w:proofErr w:type="spellStart"/>
      <w:r>
        <w:t>моушн</w:t>
      </w:r>
      <w:proofErr w:type="spellEnd"/>
      <w:r>
        <w:t xml:space="preserve">-дизайна, предоставляя широкие возможности для создания </w:t>
      </w:r>
      <w:proofErr w:type="spellStart"/>
      <w:r>
        <w:t>анимаций</w:t>
      </w:r>
      <w:proofErr w:type="spellEnd"/>
      <w:r>
        <w:t xml:space="preserve"> и видеороликов. Это позволяет более широко использовать </w:t>
      </w:r>
      <w:proofErr w:type="spellStart"/>
      <w:r>
        <w:t>моушн</w:t>
      </w:r>
      <w:proofErr w:type="spellEnd"/>
      <w:r>
        <w:t>-дизайн в различных сферах, включая веб-дизайн, рекламу, анимацию фильмов и мультфильмов</w:t>
      </w:r>
      <w:r>
        <w:t>, обучение и многое другое.</w:t>
      </w:r>
    </w:p>
    <w:p w:rsidR="0081206C" w:rsidRDefault="0081206C" w:rsidP="0081206C">
      <w:r>
        <w:t xml:space="preserve">Таким образом, теория и практика </w:t>
      </w:r>
      <w:proofErr w:type="spellStart"/>
      <w:r>
        <w:t>моушн</w:t>
      </w:r>
      <w:proofErr w:type="spellEnd"/>
      <w:r>
        <w:t xml:space="preserve">-дизайна представляют собой важное направление в современном дизайне, которое объединяет в себе технические и художественные аспекты. </w:t>
      </w:r>
      <w:proofErr w:type="spellStart"/>
      <w:r>
        <w:t>Моушн</w:t>
      </w:r>
      <w:proofErr w:type="spellEnd"/>
      <w:r>
        <w:t xml:space="preserve">-дизайн позволяет создавать визуальные решения, которые не только привлекают внимание, но и эффективно </w:t>
      </w:r>
      <w:proofErr w:type="spellStart"/>
      <w:r>
        <w:t>коммуницируют</w:t>
      </w:r>
      <w:proofErr w:type="spellEnd"/>
      <w:r>
        <w:t xml:space="preserve"> информацию и эмоции, делая его неотъемлемой частью современной дизайн-практики.</w:t>
      </w:r>
    </w:p>
    <w:p w:rsidR="0081206C" w:rsidRDefault="0081206C" w:rsidP="0081206C">
      <w:proofErr w:type="spellStart"/>
      <w:r>
        <w:t>Моушн</w:t>
      </w:r>
      <w:proofErr w:type="spellEnd"/>
      <w:r>
        <w:t xml:space="preserve">-дизайн также играет важную роль в развитии сферы визуального искусства и культуры. Анимационные фильмы и видеоролики, созданные с использованием </w:t>
      </w:r>
      <w:proofErr w:type="spellStart"/>
      <w:r>
        <w:t>моушн</w:t>
      </w:r>
      <w:proofErr w:type="spellEnd"/>
      <w:r>
        <w:t>-дизайна, стали неотъемлемой частью современной кинематографии и развлекательной индустрии. Эти произведения искусства способны захватить зрителя своей визуальной прив</w:t>
      </w:r>
      <w:r>
        <w:t>лекательностью и динамичностью.</w:t>
      </w:r>
    </w:p>
    <w:p w:rsidR="0081206C" w:rsidRDefault="0081206C" w:rsidP="0081206C">
      <w:r>
        <w:t xml:space="preserve">Также стоит отметить, что </w:t>
      </w:r>
      <w:proofErr w:type="spellStart"/>
      <w:r>
        <w:t>моушн</w:t>
      </w:r>
      <w:proofErr w:type="spellEnd"/>
      <w:r>
        <w:t>-дизайн играет важную роль в создании интерактивных интерфейсов и приложений. Анимации в мобильных приложениях, веб-сайтах и компьютерных играх делают пользовательский опыт более интересным и удобным. Динамичные элементы в интерфейсах помогают пользователям легче ориентироваться и вз</w:t>
      </w:r>
      <w:r>
        <w:t>аимодействовать с приложениями.</w:t>
      </w:r>
    </w:p>
    <w:p w:rsidR="0081206C" w:rsidRDefault="0081206C" w:rsidP="0081206C">
      <w:r>
        <w:lastRenderedPageBreak/>
        <w:t xml:space="preserve">Практика </w:t>
      </w:r>
      <w:proofErr w:type="spellStart"/>
      <w:r>
        <w:t>моушн</w:t>
      </w:r>
      <w:proofErr w:type="spellEnd"/>
      <w:r>
        <w:t xml:space="preserve">-дизайна также находит применение в образовании. Анимационные видеоролики и обучающие материалы с использованием </w:t>
      </w:r>
      <w:proofErr w:type="spellStart"/>
      <w:r>
        <w:t>моушн</w:t>
      </w:r>
      <w:proofErr w:type="spellEnd"/>
      <w:r>
        <w:t>-дизайна могут сделать процесс обучения более увлекательным и наглядным. Это особенно полезно при обучении сл</w:t>
      </w:r>
      <w:r>
        <w:t>ожным и абстрактным концепциям.</w:t>
      </w:r>
    </w:p>
    <w:p w:rsidR="0081206C" w:rsidRPr="0081206C" w:rsidRDefault="0081206C" w:rsidP="0081206C">
      <w:r>
        <w:t xml:space="preserve">Современный мир ориентирован на визуальное восприятие, и </w:t>
      </w:r>
      <w:proofErr w:type="spellStart"/>
      <w:r>
        <w:t>моушн</w:t>
      </w:r>
      <w:proofErr w:type="spellEnd"/>
      <w:r>
        <w:t>-дизайн становится незаменимым инструментом для передачи информации, выражения идей и создания уникальных визуальных миров. В сфере дизайна он продолжает развиваться и внедряться в различные области, играя важную роль в современной визуальной культуре и коммуникации.</w:t>
      </w:r>
      <w:bookmarkEnd w:id="0"/>
    </w:p>
    <w:sectPr w:rsidR="0081206C" w:rsidRPr="008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48"/>
    <w:rsid w:val="00807F48"/>
    <w:rsid w:val="008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EB3E"/>
  <w15:chartTrackingRefBased/>
  <w15:docId w15:val="{65B5C0CA-2D45-4B13-BBE5-568D5612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2023-10-26T12:42:00Z</dcterms:created>
  <dcterms:modified xsi:type="dcterms:W3CDTF">2023-10-26T12:43:00Z</dcterms:modified>
</cp:coreProperties>
</file>