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03" w:rsidRDefault="00AB5F45" w:rsidP="00AB5F45">
      <w:pPr>
        <w:pStyle w:val="1"/>
        <w:jc w:val="center"/>
      </w:pPr>
      <w:r w:rsidRPr="00AB5F45">
        <w:t>Векторная графика в дизайне</w:t>
      </w:r>
      <w:r>
        <w:t>:</w:t>
      </w:r>
      <w:r w:rsidRPr="00AB5F45">
        <w:t xml:space="preserve"> основы и приемы работы</w:t>
      </w:r>
    </w:p>
    <w:p w:rsidR="00AB5F45" w:rsidRDefault="00AB5F45" w:rsidP="00AB5F45"/>
    <w:p w:rsidR="00AB5F45" w:rsidRDefault="00AB5F45" w:rsidP="00AB5F45">
      <w:bookmarkStart w:id="0" w:name="_GoBack"/>
      <w:r>
        <w:t xml:space="preserve">Векторная графика является важным инструментом в современном дизайне, предоставляя дизайнерам широкие возможности для создания разнообразных графических элементов. В этом реферате мы рассмотрим основы и приемы работы </w:t>
      </w:r>
      <w:r>
        <w:t>с векторной графикой в дизайне.</w:t>
      </w:r>
    </w:p>
    <w:p w:rsidR="00AB5F45" w:rsidRDefault="00AB5F45" w:rsidP="00AB5F45">
      <w:r>
        <w:t>Векторная графика основана на математических принципах, что позволяет создавать изображения, состоящие из геометрических форм, таких как линии, кривые, полигоны и др. Основное отличие векторной графики от растровой заключается в том, что векторные изображения могут быть масштабированы без потери качества. Это делает их идеальным выбором для создания логотипов, иконок, рекламных баннеров и других элементов, которые должны выглядеть четко и профессионально на разных у</w:t>
      </w:r>
      <w:r>
        <w:t>стройствах и в разных размерах.</w:t>
      </w:r>
    </w:p>
    <w:p w:rsidR="00AB5F45" w:rsidRDefault="00AB5F45" w:rsidP="00AB5F45">
      <w:r>
        <w:t xml:space="preserve">Один из ключевых приемов работы с векторной графикой - использование векторных программных инструментов, таких как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Illustrator</w:t>
      </w:r>
      <w:proofErr w:type="spellEnd"/>
      <w:r>
        <w:t xml:space="preserve">, </w:t>
      </w:r>
      <w:proofErr w:type="spellStart"/>
      <w:r>
        <w:t>CorelDRAW</w:t>
      </w:r>
      <w:proofErr w:type="spellEnd"/>
      <w:r>
        <w:t xml:space="preserve">, </w:t>
      </w:r>
      <w:proofErr w:type="spellStart"/>
      <w:r>
        <w:t>Inkscape</w:t>
      </w:r>
      <w:proofErr w:type="spellEnd"/>
      <w:r>
        <w:t xml:space="preserve"> и другие. Эти программы предоставляют дизайнерам широкий спектр инструментов и функций для создания и редактирования векторных объектов. Дизайнеры могут создавать кривые, изменять их форму, применять различные стили и эффекты, рабо</w:t>
      </w:r>
      <w:r>
        <w:t>тать с цветами и многое другое.</w:t>
      </w:r>
    </w:p>
    <w:p w:rsidR="00AB5F45" w:rsidRDefault="00AB5F45" w:rsidP="00AB5F45">
      <w:r>
        <w:t>Еще одной важной особенностью векторной графики является возможность работы с слоями. Дизайнеры могут создавать многослойные композиции, что делает процесс редактирования и управления элементами изоб</w:t>
      </w:r>
      <w:r>
        <w:t>ражения более гибким и удобным.</w:t>
      </w:r>
    </w:p>
    <w:p w:rsidR="00AB5F45" w:rsidRDefault="00AB5F45" w:rsidP="00AB5F45">
      <w:r>
        <w:t xml:space="preserve">Одним из преимуществ векторной графики является также возможность создания </w:t>
      </w:r>
      <w:proofErr w:type="spellStart"/>
      <w:r>
        <w:t>анимаций</w:t>
      </w:r>
      <w:proofErr w:type="spellEnd"/>
      <w:r>
        <w:t>. Векторные анимации можно легко интегрировать в веб-дизайн, интерфейсы приложений и мультимедийные презентации, что делает их более интересными и</w:t>
      </w:r>
      <w:r>
        <w:t xml:space="preserve"> привлекательными для зрителей.</w:t>
      </w:r>
    </w:p>
    <w:p w:rsidR="00AB5F45" w:rsidRDefault="00AB5F45" w:rsidP="00AB5F45">
      <w:r>
        <w:t xml:space="preserve">Важно отметить, что для работы с векторной графикой необходимо обладать навыками работы в соответствующем программном обеспечении и пониманием основных принципов дизайна. Навыки владения векторными инструментами и понимание композиции, цветовой гармонии и </w:t>
      </w:r>
      <w:proofErr w:type="spellStart"/>
      <w:r>
        <w:t>типографики</w:t>
      </w:r>
      <w:proofErr w:type="spellEnd"/>
      <w:r>
        <w:t xml:space="preserve"> играют важную роль в создании эффективных и качественных дизайнерских работ.</w:t>
      </w:r>
    </w:p>
    <w:p w:rsidR="00AB5F45" w:rsidRDefault="00AB5F45" w:rsidP="00AB5F45">
      <w:r>
        <w:t>Кроме того, векторная графика применяется в создании множества дизайнерских элементов, таких как шаблоны для веб-сайтов, брошюры, рекламные материалы и даже одежда. Многие дизайнеры используют векторные иллюстрации для разработки уникальных и оригинальных дизайнов, которые могут быть легко а</w:t>
      </w:r>
      <w:r>
        <w:t>даптированы под разные проекты.</w:t>
      </w:r>
    </w:p>
    <w:p w:rsidR="00AB5F45" w:rsidRDefault="00AB5F45" w:rsidP="00AB5F45">
      <w:r>
        <w:t>Векторная графика также позволяет работать с текстом, делая ее незаменимой в типографском дизайне. Дизайнеры могут создавать красочные и стилизованные надписи, логотипы и заголовки с использованием векторных инструментов, что добавляет уникальность и выразительнос</w:t>
      </w:r>
      <w:r>
        <w:t>ть текстовым элементам дизайна.</w:t>
      </w:r>
    </w:p>
    <w:p w:rsidR="00AB5F45" w:rsidRDefault="00AB5F45" w:rsidP="00AB5F45">
      <w:r>
        <w:t>Еще одним важным аспектом векторной графики является ее применение в архитектурном и промышленном дизайне. Векторные чертежи и схемы позволяют инженерам и архитекторам создавать точные и профессиональные проекты, включая планы зданий, схемы сетей и даже детали механизмов.</w:t>
      </w:r>
    </w:p>
    <w:p w:rsidR="00AB5F45" w:rsidRDefault="00AB5F45" w:rsidP="00AB5F45">
      <w:r>
        <w:t>В</w:t>
      </w:r>
      <w:r>
        <w:t>екторная графика играет важную роль в современном дизайне, охватывая широкий спектр областей и применений. Основы и приемы работы с векторной графикой становятся неотъемлемой частью профессиональной подготовки дизайнеров, и ее использование способствует созданию высококачественных и эффективных дизайнерских решений.</w:t>
      </w:r>
    </w:p>
    <w:p w:rsidR="00AB5F45" w:rsidRPr="00AB5F45" w:rsidRDefault="00AB5F45" w:rsidP="00AB5F45">
      <w:r>
        <w:lastRenderedPageBreak/>
        <w:t>В заключение, векторная графика является мощным инструментом в современном дизайне, предоставляя дизайнерам возможность создавать высококачественные и масштабируемые изображения. Освоение навыков работы с векторной графикой и использование соответствующего программного обеспечения позволяют дизайнерам реализовать свои творческие идеи и достичь профессиональных результатов в различных областях дизайна.</w:t>
      </w:r>
      <w:bookmarkEnd w:id="0"/>
    </w:p>
    <w:sectPr w:rsidR="00AB5F45" w:rsidRPr="00AB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03"/>
    <w:rsid w:val="00012803"/>
    <w:rsid w:val="00AB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3BB5"/>
  <w15:chartTrackingRefBased/>
  <w15:docId w15:val="{313E9BFE-7EB9-43FC-B2E2-CDC43F65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F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F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2023-10-26T12:44:00Z</dcterms:created>
  <dcterms:modified xsi:type="dcterms:W3CDTF">2023-10-26T12:45:00Z</dcterms:modified>
</cp:coreProperties>
</file>