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8B" w:rsidRDefault="00050B74" w:rsidP="00050B74">
      <w:pPr>
        <w:pStyle w:val="1"/>
        <w:jc w:val="center"/>
      </w:pPr>
      <w:r w:rsidRPr="00050B74">
        <w:t>Дизайн и культура влияние традиций на визуальный язык</w:t>
      </w:r>
    </w:p>
    <w:p w:rsidR="00050B74" w:rsidRDefault="00050B74" w:rsidP="00050B74"/>
    <w:p w:rsidR="00050B74" w:rsidRDefault="00050B74" w:rsidP="00050B74">
      <w:bookmarkStart w:id="0" w:name="_GoBack"/>
      <w:r>
        <w:t>Визуальный язык, используемый в дизайне, является отражением культурных традиций и исторических контекстов. Культура имеет глубокое влияние на восприятие и интерпретацию дизайна, формируя его смысл и функцию. Этот реферат рассмотрит, как культурные традиции оказывают влияние на в</w:t>
      </w:r>
      <w:r>
        <w:t>изуальный язык и форму дизайна.</w:t>
      </w:r>
    </w:p>
    <w:p w:rsidR="00050B74" w:rsidRDefault="00050B74" w:rsidP="00050B74">
      <w:r>
        <w:t>В начале следует отметить, что культурные традиции играют ключевую роль в формировании визуальных предпочтений и стандартов. Разные культуры имеют свои уникальные символы, цветовые предпочтения, архитектурные стили и даже способы восприятия пространства. Дизайн, созданный с учетом этих особенностей, может быть более эффективным и зна</w:t>
      </w:r>
      <w:r>
        <w:t>чимым для конкретной аудитории.</w:t>
      </w:r>
    </w:p>
    <w:p w:rsidR="00050B74" w:rsidRDefault="00050B74" w:rsidP="00050B74">
      <w:r>
        <w:t xml:space="preserve">Одним из наиболее очевидных примеров влияния культурных традиций на дизайн является использование символов и мотивов из определенной культуры. Например, восточные культуры часто используют изображения драконов, фениксов и лотосов в декоративном искусстве и дизайне, так как эти символы имеют глубокие исторические и религиозные корни. Визуальные элементы, такие как гербы, национальные флаги и этнические орнаменты, также могут быть включены в дизайн, чтобы подчеркнуть культурную идентичность и </w:t>
      </w:r>
      <w:r>
        <w:t>связь с определенной традицией.</w:t>
      </w:r>
    </w:p>
    <w:p w:rsidR="00050B74" w:rsidRDefault="00050B74" w:rsidP="00050B74">
      <w:r>
        <w:t>Цветовая палитра является еще одним важным аспектом, где культурные традиции оказывают существенное влияние. Например, в разных культурах определенные цвета могут иметь разные ассоциации и символический смысл. В Китае, красный цвет ассоциируется с удачей и радостью, в то время как в Западных странах он может быть связан с опасностью или страстью. Это важно учитывать при разработке дизайна, чтобы избежать непоним</w:t>
      </w:r>
      <w:r>
        <w:t>ания или негативных ассоциаций.</w:t>
      </w:r>
    </w:p>
    <w:p w:rsidR="00050B74" w:rsidRDefault="00050B74" w:rsidP="00050B74">
      <w:r>
        <w:t>Архитектурный стиль также отражает культурные традиции и исторические контексты. Разные регионы мира могут иметь свои уникальные архитектурные характеристики, такие как арабские орнаменты в исламской архитектуре, ярко выраженные фасады европейских зданий или традиционные элементы деревянных конструкций в японской архитектуре. Дизайнеры могут использовать эти элементы, чтобы создать аутентичные и вдохновляющие проекты, которые</w:t>
      </w:r>
      <w:r>
        <w:t xml:space="preserve"> учитывают культурный контекст.</w:t>
      </w:r>
    </w:p>
    <w:p w:rsidR="00050B74" w:rsidRDefault="00050B74" w:rsidP="00050B74">
      <w:r>
        <w:t xml:space="preserve">Основной аспект влияния культурных традиций на визуальный язык дизайна заключается в уважении и чувствительности к культурным особенностям и разнообразию. Успешный дизайн должен учитывать эти факторы, чтобы </w:t>
      </w:r>
      <w:proofErr w:type="spellStart"/>
      <w:r>
        <w:t>коммуницировать</w:t>
      </w:r>
      <w:proofErr w:type="spellEnd"/>
      <w:r>
        <w:t xml:space="preserve"> с аудиторией и создавать более глубокую и значимую связь. Культурная компетентность и исследование культурных контекстов являются важными аспектами при работе над дизайн-проектами, </w:t>
      </w:r>
      <w:proofErr w:type="spellStart"/>
      <w:r>
        <w:t>ос</w:t>
      </w:r>
      <w:r>
        <w:t>обененно</w:t>
      </w:r>
      <w:proofErr w:type="spellEnd"/>
      <w:r>
        <w:t xml:space="preserve"> в глобальном масштабе.</w:t>
      </w:r>
    </w:p>
    <w:p w:rsidR="00050B74" w:rsidRDefault="00050B74" w:rsidP="00050B74">
      <w:r>
        <w:t xml:space="preserve">Культурное влияние на дизайн также проявляется в том, какие исторические события и темы становятся актуальными в различных культурах и как они отражаются в дизайне. Например, в послевоенные годы дизайн мог быть сильно </w:t>
      </w:r>
      <w:proofErr w:type="spellStart"/>
      <w:r>
        <w:t>повлиян</w:t>
      </w:r>
      <w:proofErr w:type="spellEnd"/>
      <w:r>
        <w:t xml:space="preserve"> темой восстановления и надежды на будущее, что привело к использованию ярких цветов и оптимистичных форм в моде и интерьерном дизайне. В другие периоды истории, такие как движение хиппи в 1960-х годах, дизайн отражал стремление к свободе и самовыражению через использование психоделическ</w:t>
      </w:r>
      <w:r>
        <w:t>их и абстрактных элементов.</w:t>
      </w:r>
    </w:p>
    <w:p w:rsidR="00050B74" w:rsidRDefault="00050B74" w:rsidP="00050B74">
      <w:r>
        <w:t xml:space="preserve">Культурное влияние также может проявляться в социокультурных нормах и ценностях, которые отражаются в дизайне. Например, в современном мире с ростом интереса к экологической </w:t>
      </w:r>
      <w:r>
        <w:lastRenderedPageBreak/>
        <w:t>устойчивости и ответственности, дизайн может включать в себя элементы, подчеркивающие заботу о пр</w:t>
      </w:r>
      <w:r>
        <w:t>ироде и устойчивое потребление.</w:t>
      </w:r>
    </w:p>
    <w:p w:rsidR="00050B74" w:rsidRPr="00050B74" w:rsidRDefault="00050B74" w:rsidP="00050B74">
      <w:r>
        <w:t>В завершение следует отметить, что в мире глобализации и культурного обмена важно учитывать влияние культурных традиций на дизайн, чтобы создавать более универсальные и вдохновляющие проекты. Визуальный язык дизайна является мощным инструментом для передачи и сохранения культурных ценностей и идентичности, и его развитие и совершенствование требуют понимания и уважения к многообразию культур в мире.</w:t>
      </w:r>
      <w:bookmarkEnd w:id="0"/>
    </w:p>
    <w:sectPr w:rsidR="00050B74" w:rsidRPr="0005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8B"/>
    <w:rsid w:val="00050B74"/>
    <w:rsid w:val="003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D8C9"/>
  <w15:chartTrackingRefBased/>
  <w15:docId w15:val="{9D7F2B14-CED7-4982-90F4-614D0401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2023-10-26T12:48:00Z</dcterms:created>
  <dcterms:modified xsi:type="dcterms:W3CDTF">2023-10-26T12:49:00Z</dcterms:modified>
</cp:coreProperties>
</file>