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A81019" w:rsidP="00A81019">
      <w:pPr>
        <w:pStyle w:val="1"/>
        <w:rPr>
          <w:lang w:val="ru-RU"/>
        </w:rPr>
      </w:pPr>
      <w:r w:rsidRPr="00A81019">
        <w:rPr>
          <w:lang w:val="ru-RU"/>
        </w:rPr>
        <w:t>Влияние генетики на предрасположенность к ожирению и роль питания в этом процессе</w:t>
      </w:r>
    </w:p>
    <w:p w:rsidR="00A81019" w:rsidRPr="00A81019" w:rsidRDefault="00A81019" w:rsidP="00A81019">
      <w:pPr>
        <w:rPr>
          <w:lang w:val="ru-RU"/>
        </w:rPr>
      </w:pPr>
      <w:bookmarkStart w:id="0" w:name="_GoBack"/>
      <w:r w:rsidRPr="00A81019">
        <w:rPr>
          <w:lang w:val="ru-RU"/>
        </w:rPr>
        <w:t>Ожирение — это сложное заболевание, которое развивается из-за взаимодействия генетических, поведенческих и окружающих факторов. Современные исследования показывают, что генетика может играть значительную роль в увеличении риска развития ожирения у отдельных индивидов. Однако питание и образ жизни также оказывают огромное влияние на процесс накопления лишнего веса. Это эссе исследует, как генетические факторы влияют на предрасположенность к ожирению и как питание может играть роль в управлении этим риском.</w:t>
      </w:r>
    </w:p>
    <w:p w:rsidR="00A81019" w:rsidRPr="00A81019" w:rsidRDefault="00A81019" w:rsidP="00A81019">
      <w:pPr>
        <w:rPr>
          <w:lang w:val="ru-RU"/>
        </w:rPr>
      </w:pPr>
      <w:r w:rsidRPr="00A81019">
        <w:rPr>
          <w:lang w:val="ru-RU"/>
        </w:rPr>
        <w:t xml:space="preserve">Генетика оказывает влияние на множество аспектов организма, включая обмен веществ, аппетит и способность организма накапливать жир. Исследования показывают, </w:t>
      </w:r>
      <w:proofErr w:type="gramStart"/>
      <w:r w:rsidRPr="00A81019">
        <w:rPr>
          <w:lang w:val="ru-RU"/>
        </w:rPr>
        <w:t>что</w:t>
      </w:r>
      <w:proofErr w:type="gramEnd"/>
      <w:r w:rsidRPr="00A81019">
        <w:rPr>
          <w:lang w:val="ru-RU"/>
        </w:rPr>
        <w:t xml:space="preserve"> если родители страдают ожирением, риск его развития у их детей значительно увеличивается. Некоторые гены могут увеличивать аппетит и снижать чувство насыщения, что приводит к перееданию и набору веса. Другие гены могут влиять на то, как организм распределяет жир и как он сжигает калории.</w:t>
      </w:r>
    </w:p>
    <w:p w:rsidR="00A81019" w:rsidRPr="00A81019" w:rsidRDefault="00A81019" w:rsidP="00A81019">
      <w:pPr>
        <w:rPr>
          <w:lang w:val="ru-RU"/>
        </w:rPr>
      </w:pPr>
      <w:r w:rsidRPr="00A81019">
        <w:rPr>
          <w:lang w:val="ru-RU"/>
        </w:rPr>
        <w:t>Несмотря на генетическую предрасположенность, питание и образ жизни играют ключевую роль в управлении весом. Сбалансированная диета и регулярные физические упражнения могут помочь контролировать вес, даже если у человека есть генетическая предрасположенность к ожирению. Выбор продуктов с высоким содержанием клетчатки, ограничение потребления сахара и жиров, а также поддержание активного образа жизни могут способствовать поддержанию здорового веса и снижению риска развития ожирения и связанных с ним заболеваний.</w:t>
      </w:r>
    </w:p>
    <w:p w:rsidR="00A81019" w:rsidRPr="00A81019" w:rsidRDefault="00A81019" w:rsidP="00A81019">
      <w:pPr>
        <w:rPr>
          <w:lang w:val="ru-RU"/>
        </w:rPr>
      </w:pPr>
      <w:r w:rsidRPr="00A81019">
        <w:rPr>
          <w:lang w:val="ru-RU"/>
        </w:rPr>
        <w:t>Из-за генетических различий то, что работает для одного человека, может не подходить другому. Персонализированный подход к питанию, учитывающий генетические особенности, становится все более популярным в области диетологии и здравоохранения. Генетические тесты могут помочь определить, какие диеты и виды физической активности могут быть наиболее эффективными для конкретного человека.</w:t>
      </w:r>
    </w:p>
    <w:p w:rsidR="00A81019" w:rsidRPr="00A81019" w:rsidRDefault="00A81019" w:rsidP="00A81019">
      <w:pPr>
        <w:pStyle w:val="2"/>
        <w:rPr>
          <w:lang w:val="ru-RU"/>
        </w:rPr>
      </w:pPr>
      <w:r w:rsidRPr="00A81019">
        <w:rPr>
          <w:lang w:val="ru-RU"/>
        </w:rPr>
        <w:t>Заключение</w:t>
      </w:r>
    </w:p>
    <w:p w:rsidR="00A81019" w:rsidRPr="00A81019" w:rsidRDefault="00A81019" w:rsidP="00A81019">
      <w:pPr>
        <w:rPr>
          <w:lang w:val="ru-RU"/>
        </w:rPr>
      </w:pPr>
      <w:r w:rsidRPr="00A81019">
        <w:rPr>
          <w:lang w:val="ru-RU"/>
        </w:rPr>
        <w:t>Генетика играет важную роль в определении риска развития ожирения, однако питание и образ жизни остаются ключевыми факторами, которые можно контролировать. Понимание генетических факторов, влияющих на вес, и принятие сбалансированного подхода к питанию и физической активности могут помочь в управлении весом и предотвращении ожирения. Индивидуализация диеты с учетом генетических особенностей предоставляет новые возможности для эффективного контроля веса и поддержания здорового образа жизни.</w:t>
      </w:r>
      <w:bookmarkEnd w:id="0"/>
    </w:p>
    <w:sectPr w:rsidR="00A81019" w:rsidRPr="00A810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2"/>
    <w:rsid w:val="00037FD1"/>
    <w:rsid w:val="004A7462"/>
    <w:rsid w:val="00A81019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1420"/>
  <w15:chartTrackingRefBased/>
  <w15:docId w15:val="{A81A111C-0D9E-4A93-B366-9323F67E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10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2023-10-26T16:45:00Z</dcterms:created>
  <dcterms:modified xsi:type="dcterms:W3CDTF">2023-10-26T16:47:00Z</dcterms:modified>
</cp:coreProperties>
</file>