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2010BD" w:rsidP="002010BD">
      <w:pPr>
        <w:pStyle w:val="1"/>
      </w:pPr>
      <w:proofErr w:type="spellStart"/>
      <w:r w:rsidRPr="002010BD">
        <w:t>Эффективность</w:t>
      </w:r>
      <w:proofErr w:type="spellEnd"/>
      <w:r w:rsidRPr="002010BD">
        <w:t xml:space="preserve"> </w:t>
      </w:r>
      <w:proofErr w:type="spellStart"/>
      <w:r w:rsidRPr="002010BD">
        <w:t>голодания</w:t>
      </w:r>
      <w:proofErr w:type="spellEnd"/>
      <w:r w:rsidRPr="002010BD">
        <w:t xml:space="preserve"> и </w:t>
      </w:r>
      <w:proofErr w:type="spellStart"/>
      <w:r w:rsidRPr="002010BD">
        <w:t>периодического</w:t>
      </w:r>
      <w:proofErr w:type="spellEnd"/>
      <w:r w:rsidRPr="002010BD">
        <w:t xml:space="preserve"> </w:t>
      </w:r>
      <w:proofErr w:type="spellStart"/>
      <w:r w:rsidRPr="002010BD">
        <w:t>голодания</w:t>
      </w:r>
      <w:proofErr w:type="spellEnd"/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>Голодание и периодическое голодание стали популярными методами для похудения и улучшения здоровья. Эти методы основаны на ограничении приема пищи в течение определенных периодов времени. Периодическое голодание включает в себя циклы между периодами еды и голодания, в то время как продолжительное голодание включает в себя отказ от еды на более длительные периоды времени. В этом эссе мы рассмотрим научные исследования, стоящие за этими практиками, и оценим их эффективность для похудения и улучшения общего состояния здоровья.</w:t>
      </w:r>
    </w:p>
    <w:p w:rsidR="002010BD" w:rsidRPr="002010BD" w:rsidRDefault="002010BD" w:rsidP="002010BD">
      <w:pPr>
        <w:pStyle w:val="2"/>
        <w:rPr>
          <w:lang w:val="ru-RU"/>
        </w:rPr>
      </w:pPr>
      <w:r w:rsidRPr="002010BD">
        <w:rPr>
          <w:lang w:val="ru-RU"/>
        </w:rPr>
        <w:t>Механизмы дейст</w:t>
      </w:r>
      <w:bookmarkStart w:id="0" w:name="_GoBack"/>
      <w:bookmarkEnd w:id="0"/>
      <w:r w:rsidRPr="002010BD">
        <w:rPr>
          <w:lang w:val="ru-RU"/>
        </w:rPr>
        <w:t>вия</w:t>
      </w:r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 xml:space="preserve">Голодание и периодическое голодание влияют на организм различными способами. Они могут улучшить чувствительность к инсулину, уменьшить уровни воспаления, улучшить обмен веществ и стимулировать процессы </w:t>
      </w:r>
      <w:proofErr w:type="spellStart"/>
      <w:r w:rsidRPr="002010BD">
        <w:rPr>
          <w:lang w:val="ru-RU"/>
        </w:rPr>
        <w:t>аутотфагии</w:t>
      </w:r>
      <w:proofErr w:type="spellEnd"/>
      <w:r w:rsidRPr="002010BD">
        <w:rPr>
          <w:lang w:val="ru-RU"/>
        </w:rPr>
        <w:t>, при которых клетки удаляют поврежденные компоненты. Эти изменения могут привести к улучшению здоровья и снижению риска развития хронических заболеваний.</w:t>
      </w:r>
    </w:p>
    <w:p w:rsidR="002010BD" w:rsidRPr="002010BD" w:rsidRDefault="002010BD" w:rsidP="002010BD">
      <w:pPr>
        <w:pStyle w:val="2"/>
        <w:rPr>
          <w:lang w:val="ru-RU"/>
        </w:rPr>
      </w:pPr>
      <w:r w:rsidRPr="002010BD">
        <w:rPr>
          <w:lang w:val="ru-RU"/>
        </w:rPr>
        <w:t>Эффективность для похудения</w:t>
      </w:r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>Периодическое голодание показало свою эффективность в снижении веса и улучшении показателей здоровья у некоторых людей. Ограничение времени приема пищи может помочь снизить общее количество потребляемых калорий, что приводит к похудению. Однако важно подчеркнуть, что успех в похудении во многом зависит от индивидуальных особенностей организма и способности поддерживать долгосрочные изменения в питании.</w:t>
      </w:r>
    </w:p>
    <w:p w:rsidR="002010BD" w:rsidRPr="002010BD" w:rsidRDefault="002010BD" w:rsidP="002010BD">
      <w:pPr>
        <w:pStyle w:val="2"/>
      </w:pPr>
      <w:proofErr w:type="spellStart"/>
      <w:r w:rsidRPr="002010BD">
        <w:t>Влияние</w:t>
      </w:r>
      <w:proofErr w:type="spellEnd"/>
      <w:r w:rsidRPr="002010BD">
        <w:t xml:space="preserve"> </w:t>
      </w:r>
      <w:proofErr w:type="spellStart"/>
      <w:r w:rsidRPr="002010BD">
        <w:t>на</w:t>
      </w:r>
      <w:proofErr w:type="spellEnd"/>
      <w:r w:rsidRPr="002010BD">
        <w:t xml:space="preserve"> </w:t>
      </w:r>
      <w:proofErr w:type="spellStart"/>
      <w:r w:rsidRPr="002010BD">
        <w:t>здоровье</w:t>
      </w:r>
      <w:proofErr w:type="spellEnd"/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>Исследования показывают, что периодическое голодание может иметь положительное влияние на ряд показателей здоровья, включая уровень холестерина, кровяное давление и уровни сахара в крови. Тем не менее, большая часть этих исследований проводилась на животных или на маленьких группах людей, и требуется дополнительные исследования для подтверждения этих результатов.</w:t>
      </w:r>
    </w:p>
    <w:p w:rsidR="002010BD" w:rsidRPr="002010BD" w:rsidRDefault="002010BD" w:rsidP="002010BD">
      <w:pPr>
        <w:pStyle w:val="2"/>
        <w:rPr>
          <w:lang w:val="ru-RU"/>
        </w:rPr>
      </w:pPr>
      <w:r w:rsidRPr="002010BD">
        <w:rPr>
          <w:lang w:val="ru-RU"/>
        </w:rPr>
        <w:t>Потенциальные риски и ограничения</w:t>
      </w:r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 xml:space="preserve">Несмотря на потенциальные преимущества, голодание и периодическое голодание могут не подходить всем. Для некоторых людей эти практики могут привести к нежелательным побочным эффектам, включая усталость, головокружение и раздражительность. Кроме того, существует риск переедания в периоды, когда прием пищи разрешен, что может свести на нет преимущества голодания. Важно проконсультироваться с врачом или диетологом перед началом практики голодания, особенно для людей с хроническими заболеваниями или для тех, кто </w:t>
      </w:r>
      <w:proofErr w:type="spellStart"/>
      <w:r w:rsidRPr="002010BD">
        <w:rPr>
          <w:lang w:val="ru-RU"/>
        </w:rPr>
        <w:t>беременен</w:t>
      </w:r>
      <w:proofErr w:type="spellEnd"/>
      <w:r w:rsidRPr="002010BD">
        <w:rPr>
          <w:lang w:val="ru-RU"/>
        </w:rPr>
        <w:t xml:space="preserve"> или кормит грудью.</w:t>
      </w:r>
    </w:p>
    <w:p w:rsidR="002010BD" w:rsidRPr="002010BD" w:rsidRDefault="002010BD" w:rsidP="002010BD">
      <w:pPr>
        <w:pStyle w:val="2"/>
        <w:rPr>
          <w:lang w:val="ru-RU"/>
        </w:rPr>
      </w:pPr>
      <w:r w:rsidRPr="002010BD">
        <w:rPr>
          <w:lang w:val="ru-RU"/>
        </w:rPr>
        <w:t>Заключение</w:t>
      </w:r>
    </w:p>
    <w:p w:rsidR="002010BD" w:rsidRPr="002010BD" w:rsidRDefault="002010BD" w:rsidP="002010BD">
      <w:pPr>
        <w:rPr>
          <w:lang w:val="ru-RU"/>
        </w:rPr>
      </w:pPr>
      <w:r w:rsidRPr="002010BD">
        <w:rPr>
          <w:lang w:val="ru-RU"/>
        </w:rPr>
        <w:t>Голодание и периодическое голодание могут предложить ряд преимуществ для здоровья и помочь в снижении веса для некоторых людей. Однако эти методы не являются универсальным решением и могут не подходить всем. Важно подходить к этим практикам с осторожностью и проконсультироваться с медицинскими специалистами, чтобы убедиться в их безопасности и эффективности. Поддержание сбалансированной диеты, регулярные физические упражнения и достаточный сон остаются ключевыми компонентами здорового образа жизни.</w:t>
      </w:r>
    </w:p>
    <w:sectPr w:rsidR="002010BD" w:rsidRPr="002010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A7"/>
    <w:rsid w:val="002010BD"/>
    <w:rsid w:val="00DC0379"/>
    <w:rsid w:val="00F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2BE3"/>
  <w15:chartTrackingRefBased/>
  <w15:docId w15:val="{DE20AD87-0C5D-410F-98A4-1244C9B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1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0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1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2023-10-26T16:48:00Z</dcterms:created>
  <dcterms:modified xsi:type="dcterms:W3CDTF">2023-10-26T16:49:00Z</dcterms:modified>
</cp:coreProperties>
</file>