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8FF" w:rsidRDefault="00D61B4E" w:rsidP="00D61B4E">
      <w:pPr>
        <w:pStyle w:val="1"/>
        <w:jc w:val="center"/>
      </w:pPr>
      <w:r w:rsidRPr="00D61B4E">
        <w:t>Кросс-культурные особенности организации документооборота</w:t>
      </w:r>
    </w:p>
    <w:p w:rsidR="00D61B4E" w:rsidRDefault="00D61B4E" w:rsidP="00D61B4E"/>
    <w:p w:rsidR="00D61B4E" w:rsidRDefault="00D61B4E" w:rsidP="00D61B4E">
      <w:bookmarkStart w:id="0" w:name="_GoBack"/>
      <w:r>
        <w:t>Современные организации оперируют в условиях глобализации, где важное значение имеют международные контакты и взаимодействие с представителями разных культур и национальностей. Это приводит к появлению кросс-культурных особенностей в организации документооборота, которые требуют особого вниман</w:t>
      </w:r>
      <w:r>
        <w:t>ия и учета при ведении бизнеса.</w:t>
      </w:r>
    </w:p>
    <w:p w:rsidR="00D61B4E" w:rsidRDefault="00D61B4E" w:rsidP="00D61B4E">
      <w:r>
        <w:t xml:space="preserve">Первой и, возможно, наиболее значимой кросс-культурной особенностью организации документооборота является различие в языках и культурных особенностях коммуникации. В многонациональных организациях документы и письма могут быть написаны на разных языках, что требует перевода и адаптации текстов. Культурные нормы и традиции также могут оказывать влияние на структуру и стиль документов, а </w:t>
      </w:r>
      <w:r>
        <w:t>также на формат и время ответа.</w:t>
      </w:r>
    </w:p>
    <w:p w:rsidR="00D61B4E" w:rsidRDefault="00D61B4E" w:rsidP="00D61B4E">
      <w:r>
        <w:t>Еще одной важной особенностью является различие в правовых и юридических нормах между странами. Разные страны имеют разные требования к документам, срокам их хранения и правилам подписания. Это может вызывать сложности в организации международных документальных потоков и требовать внимательн</w:t>
      </w:r>
      <w:r>
        <w:t>ого изучения нормативных актов.</w:t>
      </w:r>
    </w:p>
    <w:p w:rsidR="00D61B4E" w:rsidRDefault="00D61B4E" w:rsidP="00D61B4E">
      <w:r>
        <w:t>Кроме того, кросс-культурные различия могут оказывать влияние на восприятие и интерпретацию документов. Термины и выражения, обычные в одной культуре, могут иметь иную коннотацию в другой. Это может привести к недопониманию и даже конфликтам. Поэтому важно учитывать этот аспект при раз</w:t>
      </w:r>
      <w:r>
        <w:t>работке и обработке документов.</w:t>
      </w:r>
    </w:p>
    <w:p w:rsidR="00D61B4E" w:rsidRDefault="00D61B4E" w:rsidP="00D61B4E">
      <w:r>
        <w:t xml:space="preserve">Также стоит отметить, что культурные особенности могут влиять на степень формальности и иерархичности документооборота. В некоторых культурах большое значение придается официальным процедурам и ритуалам в обработке документов, в то время как в других это может </w:t>
      </w:r>
      <w:r>
        <w:t>быть менее строго регулировано.</w:t>
      </w:r>
    </w:p>
    <w:p w:rsidR="00D61B4E" w:rsidRDefault="00D61B4E" w:rsidP="00D61B4E">
      <w:r>
        <w:t>С учетом кросс-культурных особенностей организации документооборота, организации необходимо разрабатывать соответствующие стратегии и политики. Это может включать в себя обучение сотрудников вопросам межкультурной коммуникации, разработку стандартов документооборота, учитывающих различия в культурных нормах, а также сотрудничество с международными партнерами и консультантами, специализирующимися на кросс-культурных вопросах.</w:t>
      </w:r>
    </w:p>
    <w:p w:rsidR="00D61B4E" w:rsidRDefault="00D61B4E" w:rsidP="00D61B4E">
      <w:r>
        <w:t>Дополнительно следует отметить, что важно поддерживать открытую и взаимовыгодную коммуникацию с партнерами и клиентами из разных культурных сред. Это способствует улучшению взаимопонимания и укреплению деловых отношений. В случае с кросс-культурными документами, прозрачность и четкость переводов и интерпретации мо</w:t>
      </w:r>
      <w:r>
        <w:t>гут иметь критическое значение.</w:t>
      </w:r>
    </w:p>
    <w:p w:rsidR="00D61B4E" w:rsidRDefault="00D61B4E" w:rsidP="00D61B4E">
      <w:r>
        <w:t xml:space="preserve">Кроме того, при разработке системы документооборота и выборе технологических решений, организации должны учитывать потребности и особенности работы сотрудников и партнеров из разных культур. Интерфейсы и инструменты для работы с документами должны быть интуитивно понятными и легко адаптируемыми к разным </w:t>
      </w:r>
      <w:r>
        <w:t>языкам и культурным контекстам.</w:t>
      </w:r>
    </w:p>
    <w:p w:rsidR="00D61B4E" w:rsidRDefault="00D61B4E" w:rsidP="00D61B4E">
      <w:r>
        <w:t xml:space="preserve">Не менее важно создавать открытую и </w:t>
      </w:r>
      <w:proofErr w:type="spellStart"/>
      <w:r>
        <w:t>включительную</w:t>
      </w:r>
      <w:proofErr w:type="spellEnd"/>
      <w:r>
        <w:t xml:space="preserve"> рабочую среду, которая уважает разнообразие культур и точек зрения. Это способствует более эффективной командной работе и повышению мотивации сотрудн</w:t>
      </w:r>
      <w:r>
        <w:t>иков из разных культурных сред.</w:t>
      </w:r>
    </w:p>
    <w:p w:rsidR="00D61B4E" w:rsidRDefault="00D61B4E" w:rsidP="00D61B4E">
      <w:r>
        <w:t xml:space="preserve">Итак, кросс-культурные особенности организации документооборота представляют собой вызов, но также и возможность для развития и успеха в международном бизнесе. Учет этих особенностей </w:t>
      </w:r>
      <w:r>
        <w:lastRenderedPageBreak/>
        <w:t>требует внимания к деталям и чуткости к различиям, но в итоге может улучшить эффективность и устойчивость документооборота, а также способствовать созданию долгосрочных партнерских отношений с представителями разных культурных сред.</w:t>
      </w:r>
    </w:p>
    <w:p w:rsidR="00D61B4E" w:rsidRPr="00D61B4E" w:rsidRDefault="00D61B4E" w:rsidP="00D61B4E">
      <w:r>
        <w:t>В заключение, кросс-культурные особенности организации документооборота представляют собой важный аспект успешной деятельности в мировом масштабе. Понимание и учет этих особенностей способствует более эффективной коммуникации, соблюдению правовых норм и предотвращению конфликтов. Организации, которые способны грамотно управлять кросс-культурными аспектами документооборота, могут рассчитывать на более успешное и устойчивое развитие на мировом рынке.</w:t>
      </w:r>
      <w:bookmarkEnd w:id="0"/>
    </w:p>
    <w:sectPr w:rsidR="00D61B4E" w:rsidRPr="00D6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FF"/>
    <w:rsid w:val="002828FF"/>
    <w:rsid w:val="00D6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57FB"/>
  <w15:chartTrackingRefBased/>
  <w15:docId w15:val="{4D56C36F-AE9F-4D13-A61C-BD9426CF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2023-10-27T12:25:00Z</dcterms:created>
  <dcterms:modified xsi:type="dcterms:W3CDTF">2023-10-27T12:26:00Z</dcterms:modified>
</cp:coreProperties>
</file>