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76" w:rsidRDefault="000B3B42" w:rsidP="000B3B42">
      <w:pPr>
        <w:pStyle w:val="1"/>
        <w:jc w:val="center"/>
      </w:pPr>
      <w:r w:rsidRPr="000B3B42">
        <w:t>Документооборот в условиях регулируемых отраслей экономики</w:t>
      </w:r>
    </w:p>
    <w:p w:rsidR="000B3B42" w:rsidRDefault="000B3B42" w:rsidP="000B3B42"/>
    <w:p w:rsidR="000B3B42" w:rsidRDefault="000B3B42" w:rsidP="000B3B42">
      <w:bookmarkStart w:id="0" w:name="_GoBack"/>
      <w:r>
        <w:t xml:space="preserve">Документооборот - это неотъемлемая часть работы любой организации, независимо от ее отрасли. Однако в регулируемых отраслях экономики, таких как финансы, здравоохранение, фармацевтика, энергетика и другие, документооборот играет особенно важную роль. В этом реферате мы рассмотрим особенности </w:t>
      </w:r>
      <w:proofErr w:type="spellStart"/>
      <w:r>
        <w:t>документооборта</w:t>
      </w:r>
      <w:proofErr w:type="spellEnd"/>
      <w:r>
        <w:t xml:space="preserve"> в таких отраслях, его значение и вызов</w:t>
      </w:r>
      <w:r>
        <w:t>ы, с которыми они сталкиваются.</w:t>
      </w:r>
    </w:p>
    <w:p w:rsidR="000B3B42" w:rsidRDefault="000B3B42" w:rsidP="000B3B42">
      <w:r>
        <w:t>Регулируемые отрасли экономики характеризуются высокой степенью государственного вмешательства и строгими законодательными и регуляторными требованиями. Это связано с особой значимостью этих отраслей для общества, а также с необходимостью обеспечения безопасности, качества и соблюдения норм в производстве и предоставлении услуг. В результате документооборот в таких отраслях становится слож</w:t>
      </w:r>
      <w:r>
        <w:t>ным и многоуровневым процессом.</w:t>
      </w:r>
    </w:p>
    <w:p w:rsidR="000B3B42" w:rsidRDefault="000B3B42" w:rsidP="000B3B42">
      <w:r>
        <w:t xml:space="preserve">Одной из ключевых особенностей </w:t>
      </w:r>
      <w:proofErr w:type="spellStart"/>
      <w:r>
        <w:t>документооборта</w:t>
      </w:r>
      <w:proofErr w:type="spellEnd"/>
      <w:r>
        <w:t xml:space="preserve"> в регулируемых отраслях является необходимость строгой документации и отчетности. Организации в этих отраслях обязаны вести точные записи, документировать каждый этап производственного или лечебного процесса, а также предоставлять отчеты и данные регуляторным органам. Это требует создания и поддержания обширной системы документов, включая положения, ста</w:t>
      </w:r>
      <w:r>
        <w:t>ндарты, инструкции и процедуры.</w:t>
      </w:r>
    </w:p>
    <w:p w:rsidR="000B3B42" w:rsidRDefault="000B3B42" w:rsidP="000B3B42">
      <w:r>
        <w:t>Другой важной особенностью является необходимость соблюдения сроков и процедур при обработке документов. В регулируемых отраслях могут действовать жесткие сроки предоставления отчетов или запросов от регуляторов, а также требования по обязательной аудиторской проверке. Организации должны строго следить за соблюдением всех процедур и сроков, чтобы избежать штраф</w:t>
      </w:r>
      <w:r>
        <w:t>ов или юридических последствий.</w:t>
      </w:r>
    </w:p>
    <w:p w:rsidR="000B3B42" w:rsidRDefault="000B3B42" w:rsidP="000B3B42">
      <w:r>
        <w:t>Кроме того, конфиденциальность и безопасность данных играют важную роль в регулируемых отраслях. Защита медицинских записей, финансовых данных, персональной информации пациентов или клиентов становится приоритетной задачей. Это требует усиленных мер по обеспечению безопасности данны</w:t>
      </w:r>
      <w:r>
        <w:t>х и контроля за доступом к ним.</w:t>
      </w:r>
    </w:p>
    <w:p w:rsidR="000B3B42" w:rsidRDefault="000B3B42" w:rsidP="000B3B42">
      <w:r>
        <w:t xml:space="preserve">Важной частью </w:t>
      </w:r>
      <w:proofErr w:type="spellStart"/>
      <w:r>
        <w:t>документооборта</w:t>
      </w:r>
      <w:proofErr w:type="spellEnd"/>
      <w:r>
        <w:t xml:space="preserve"> в регулируемых отраслях становится автоматизация процессов. Использование электронных систем </w:t>
      </w:r>
      <w:proofErr w:type="spellStart"/>
      <w:r>
        <w:t>документооборта</w:t>
      </w:r>
      <w:proofErr w:type="spellEnd"/>
      <w:r>
        <w:t xml:space="preserve"> позволяет ускорить обработку документов, повысить точность и снизить риски ошибок. Однако при этом необходимо учитывать требования к электронной аутентификации и цифровой подписи, чтобы обеспечить юридическую действите</w:t>
      </w:r>
      <w:r>
        <w:t>льность электронных документов.</w:t>
      </w:r>
    </w:p>
    <w:p w:rsidR="000B3B42" w:rsidRDefault="000B3B42" w:rsidP="000B3B42">
      <w:r>
        <w:t>Итак, документооборот в регулируемых отраслях экономики представляет собой сложный и ответственный процесс, требующий строгого соблюдения законодательных требований, точности и безопасности. Эффективное управление документами в таких отраслях играет важную роль в обеспечении качества продукции и услуг, а также соблюдении норм и стандартов, что способствует как безопасности общества, так и развитию отрасли.</w:t>
      </w:r>
    </w:p>
    <w:p w:rsidR="000B3B42" w:rsidRDefault="000B3B42" w:rsidP="000B3B42">
      <w:r>
        <w:t xml:space="preserve">Еще одним аспектом, который следует учитывать в </w:t>
      </w:r>
      <w:proofErr w:type="spellStart"/>
      <w:r>
        <w:t>документооборте</w:t>
      </w:r>
      <w:proofErr w:type="spellEnd"/>
      <w:r>
        <w:t xml:space="preserve"> регулируемых отраслей, является необходимость постоянного обновления и соблюдения изменений в законодательстве и нормативных актах. Законы и правила могут меняться, и организации должны быстро адаптироваться к новым требованиям. Это требует активного мониторинга и обновления документац</w:t>
      </w:r>
      <w:r>
        <w:t>ии, а также обучения персонала.</w:t>
      </w:r>
    </w:p>
    <w:p w:rsidR="000B3B42" w:rsidRDefault="000B3B42" w:rsidP="000B3B42">
      <w:r>
        <w:t xml:space="preserve">Документооборот в регулируемых отраслях также часто включает в себя сложные процессы согласования и утверждения документов. Отчеты, лицензии, медицинские протоколы или другие </w:t>
      </w:r>
      <w:r>
        <w:lastRenderedPageBreak/>
        <w:t>документы могут потребовать одобрения несколькими инстанциями. Это требует эффективной системы управления рабочими процессам</w:t>
      </w:r>
      <w:r>
        <w:t>и и автоматизации согласования.</w:t>
      </w:r>
    </w:p>
    <w:p w:rsidR="000B3B42" w:rsidRDefault="000B3B42" w:rsidP="000B3B42">
      <w:r>
        <w:t xml:space="preserve">Важной задачей </w:t>
      </w:r>
      <w:proofErr w:type="spellStart"/>
      <w:r>
        <w:t>документооборта</w:t>
      </w:r>
      <w:proofErr w:type="spellEnd"/>
      <w:r>
        <w:t xml:space="preserve"> в регулируемых отраслях является также обеспечение прозрачности и отчетности перед регуляторами и обществом. Организации должны быть готовы предоставить подробные данные о своей деятельности, соблюдении стандартов и требований, а также о результатах аудитов и проверок. Это требует систематической докум</w:t>
      </w:r>
      <w:r>
        <w:t>ентации и готовности к аудитам.</w:t>
      </w:r>
    </w:p>
    <w:p w:rsidR="000B3B42" w:rsidRDefault="000B3B42" w:rsidP="000B3B42">
      <w:r>
        <w:t>В зависимости от конкретной регулируемой отрасли могут существовать специфические требования к документообороту. Например, в фармацевтике может потребоваться детальная документация о производстве и контроле качества препаратов, а в энергетике - отчеты о соблюдении экологических норм. Поэтому каждая отрасль имеет свои уникальные особенности, которые необходи</w:t>
      </w:r>
      <w:r>
        <w:t xml:space="preserve">мо учитывать в </w:t>
      </w:r>
      <w:proofErr w:type="spellStart"/>
      <w:r>
        <w:t>документооборте</w:t>
      </w:r>
      <w:proofErr w:type="spellEnd"/>
      <w:r>
        <w:t>.</w:t>
      </w:r>
    </w:p>
    <w:p w:rsidR="000B3B42" w:rsidRPr="000B3B42" w:rsidRDefault="000B3B42" w:rsidP="000B3B42">
      <w:r>
        <w:t>В целом, документооборот в регулируемых отраслях экономики представляет собой сложную и ответственную область управления документами, требующую строгого соблюдения законодательных и регуляторных требований. Эффективное управление документами в этих отраслях не только обеспечивает соблюдение норм и стандартов, но также способствует повышению качества продукции и услуг, безопасности общества и развитию отрасли в целом.</w:t>
      </w:r>
      <w:bookmarkEnd w:id="0"/>
    </w:p>
    <w:sectPr w:rsidR="000B3B42" w:rsidRPr="000B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6"/>
    <w:rsid w:val="000B3B42"/>
    <w:rsid w:val="00E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5325"/>
  <w15:chartTrackingRefBased/>
  <w15:docId w15:val="{2A7C256C-B551-47C6-84A7-C985D03E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2023-10-27T12:51:00Z</dcterms:created>
  <dcterms:modified xsi:type="dcterms:W3CDTF">2023-10-27T12:52:00Z</dcterms:modified>
</cp:coreProperties>
</file>