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31" w:rsidRDefault="00AF29FC" w:rsidP="00AF29FC">
      <w:pPr>
        <w:pStyle w:val="1"/>
        <w:jc w:val="center"/>
      </w:pPr>
      <w:r w:rsidRPr="00AF29FC">
        <w:t>Гармонизация документооборота в рамках международных стандартов</w:t>
      </w:r>
    </w:p>
    <w:p w:rsidR="00AF29FC" w:rsidRDefault="00AF29FC" w:rsidP="00AF29FC"/>
    <w:p w:rsidR="00AF29FC" w:rsidRDefault="00AF29FC" w:rsidP="00AF29FC">
      <w:bookmarkStart w:id="0" w:name="_GoBack"/>
      <w:r>
        <w:t xml:space="preserve">Современный бизнес становится все более мировым и глобальным, и это представляет новые вызовы для </w:t>
      </w:r>
      <w:proofErr w:type="spellStart"/>
      <w:r>
        <w:t>документооборта</w:t>
      </w:r>
      <w:proofErr w:type="spellEnd"/>
      <w:r>
        <w:t xml:space="preserve"> в организациях. Гармонизация </w:t>
      </w:r>
      <w:proofErr w:type="spellStart"/>
      <w:r>
        <w:t>документооборта</w:t>
      </w:r>
      <w:proofErr w:type="spellEnd"/>
      <w:r>
        <w:t xml:space="preserve"> в рамках международных стандартов становится ключевым фактором для успешной работы компаний на гл</w:t>
      </w:r>
      <w:r>
        <w:t>обальном рынке.</w:t>
      </w:r>
    </w:p>
    <w:p w:rsidR="00AF29FC" w:rsidRDefault="00AF29FC" w:rsidP="00AF29FC">
      <w:r>
        <w:t xml:space="preserve">Международные стандарты в области </w:t>
      </w:r>
      <w:proofErr w:type="spellStart"/>
      <w:r>
        <w:t>документооборта</w:t>
      </w:r>
      <w:proofErr w:type="spellEnd"/>
      <w:r>
        <w:t xml:space="preserve"> играют важную роль в упорядочивании и стандартизации процессов обработки и хранения документов. Они обеспечивают унификацию терминологии, форматов, процедур и правил, что позволяет компаниям из разных стран и культурных сред преодолеват</w:t>
      </w:r>
      <w:r>
        <w:t>ь барьеры в обмене информацией.</w:t>
      </w:r>
    </w:p>
    <w:p w:rsidR="00AF29FC" w:rsidRDefault="00AF29FC" w:rsidP="00AF29FC">
      <w:r>
        <w:t>Одним из примеров таких стандартов является ISO 9001, который определяет требования к системе менеджмента качества. Соблюдение этого стандарта помогает компаниям обеспечивать качество документации и процессов обработки документов на мировом уровне, что повышает доверие с</w:t>
      </w:r>
      <w:r>
        <w:t>о стороны клиентов и партнеров.</w:t>
      </w:r>
    </w:p>
    <w:p w:rsidR="00AF29FC" w:rsidRDefault="00AF29FC" w:rsidP="00AF29FC">
      <w:r>
        <w:t xml:space="preserve">Гармонизация </w:t>
      </w:r>
      <w:proofErr w:type="spellStart"/>
      <w:r>
        <w:t>документооборта</w:t>
      </w:r>
      <w:proofErr w:type="spellEnd"/>
      <w:r>
        <w:t xml:space="preserve"> также имеет большое значение в сфере международной торговли. Электронный обмен документами в международных стандартах, таких как UN/EDIFACT (</w:t>
      </w:r>
      <w:proofErr w:type="spellStart"/>
      <w:r>
        <w:t>United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Interchange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Administration</w:t>
      </w:r>
      <w:proofErr w:type="spellEnd"/>
      <w:r>
        <w:t xml:space="preserve">, </w:t>
      </w:r>
      <w:proofErr w:type="spellStart"/>
      <w:r>
        <w:t>Commerce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Transport</w:t>
      </w:r>
      <w:proofErr w:type="spellEnd"/>
      <w:r>
        <w:t>), упрощает процессы импорта и экспорта, что способствует ускорению торго</w:t>
      </w:r>
      <w:r>
        <w:t>вых операций и снижению затрат.</w:t>
      </w:r>
    </w:p>
    <w:p w:rsidR="00AF29FC" w:rsidRDefault="00AF29FC" w:rsidP="00AF29FC">
      <w:r>
        <w:t xml:space="preserve">Важной частью гармонизации </w:t>
      </w:r>
      <w:proofErr w:type="spellStart"/>
      <w:r>
        <w:t>документооборта</w:t>
      </w:r>
      <w:proofErr w:type="spellEnd"/>
      <w:r>
        <w:t xml:space="preserve"> является электронная подпись и шифрование. Международные стандарты определяют требования к использованию безопасных методов электронной подписи и шифрования, чтобы обеспечить конфиденциальность и целостность документов при их передаче и</w:t>
      </w:r>
      <w:r>
        <w:t xml:space="preserve"> хранении.</w:t>
      </w:r>
    </w:p>
    <w:p w:rsidR="00AF29FC" w:rsidRDefault="00AF29FC" w:rsidP="00AF29FC">
      <w:r>
        <w:t xml:space="preserve">Однако гармонизация </w:t>
      </w:r>
      <w:proofErr w:type="spellStart"/>
      <w:r>
        <w:t>документооборта</w:t>
      </w:r>
      <w:proofErr w:type="spellEnd"/>
      <w:r>
        <w:t xml:space="preserve"> может представлять собой несомненные сложности. Различные страны могут иметь разные требования к документации и процессам, и организациям приходится согласовывать их внутренние системы с международными стандартами. Также необходимо учитывать культурные особенности и языковые различия при адаптации </w:t>
      </w:r>
      <w:proofErr w:type="spellStart"/>
      <w:r>
        <w:t>документооборта</w:t>
      </w:r>
      <w:proofErr w:type="spellEnd"/>
      <w:r>
        <w:t xml:space="preserve"> под глобальные требования.</w:t>
      </w:r>
    </w:p>
    <w:p w:rsidR="00AF29FC" w:rsidRDefault="00AF29FC" w:rsidP="00AF29FC">
      <w:r>
        <w:t xml:space="preserve">Дополнительными аспектами гармонизации </w:t>
      </w:r>
      <w:proofErr w:type="spellStart"/>
      <w:r>
        <w:t>документооборта</w:t>
      </w:r>
      <w:proofErr w:type="spellEnd"/>
      <w:r>
        <w:t xml:space="preserve"> в рамках меж</w:t>
      </w:r>
      <w:r>
        <w:t>дународных стандартов являются:</w:t>
      </w:r>
    </w:p>
    <w:p w:rsidR="00AF29FC" w:rsidRDefault="00AF29FC" w:rsidP="00AF29FC">
      <w:r>
        <w:t>1. Устранение барьеров. Гармонизация позволяет устранить барьеры и сложности, с которыми компании сталкиваются при работе с документами в разных странах. Это включает в себя различия в правовых нормах, форматах документов и треб</w:t>
      </w:r>
      <w:r>
        <w:t>ованиях к электронным подписям.</w:t>
      </w:r>
    </w:p>
    <w:p w:rsidR="00AF29FC" w:rsidRDefault="00AF29FC" w:rsidP="00AF29FC">
      <w:r>
        <w:t>2. Улучшение сотрудничества. Международные стандарты способствуют более эффективному сотрудничеству между компаниями из разных стран. Общий язык и формат обмена документами упрощают процессы ко</w:t>
      </w:r>
      <w:r>
        <w:t>ммуникации и совместной работы.</w:t>
      </w:r>
    </w:p>
    <w:p w:rsidR="00AF29FC" w:rsidRDefault="00AF29FC" w:rsidP="00AF29FC">
      <w:r>
        <w:t xml:space="preserve">3. Соблюдение регуляторных требований. Гармонизация </w:t>
      </w:r>
      <w:proofErr w:type="spellStart"/>
      <w:r>
        <w:t>документооборта</w:t>
      </w:r>
      <w:proofErr w:type="spellEnd"/>
      <w:r>
        <w:t xml:space="preserve"> помогает компаниям соблюдать требования регуляторов и надзорных органов как в своей стране, так и за рубежом. Это важно для соблюдения правовых норм и предотвращен</w:t>
      </w:r>
      <w:r>
        <w:t>ия возможных штрафов и санкций.</w:t>
      </w:r>
    </w:p>
    <w:p w:rsidR="00AF29FC" w:rsidRDefault="00AF29FC" w:rsidP="00AF29FC">
      <w:r>
        <w:t xml:space="preserve">4. Сокращение затрат. Стандартизация и унификация процессов </w:t>
      </w:r>
      <w:proofErr w:type="spellStart"/>
      <w:r>
        <w:t>документооборта</w:t>
      </w:r>
      <w:proofErr w:type="spellEnd"/>
      <w:r>
        <w:t xml:space="preserve"> позволяют компаниям снизить затраты на разработку и поддержку собственных систем управления документами. Экономия времени и ресурсов способствует повышению эффективности бизнеса.</w:t>
      </w:r>
    </w:p>
    <w:p w:rsidR="00AF29FC" w:rsidRDefault="00AF29FC" w:rsidP="00AF29FC">
      <w:r>
        <w:lastRenderedPageBreak/>
        <w:t>5. Улучшение конкурентоспособности. Компании, которые успешно гармонизируют свой документооборот в соответствии с международными стандартами, могут укрепить свою позицию на глобальном рынке и привл</w:t>
      </w:r>
      <w:r>
        <w:t>ечь новых клиентов и партнеров.</w:t>
      </w:r>
    </w:p>
    <w:p w:rsidR="00AF29FC" w:rsidRDefault="00AF29FC" w:rsidP="00AF29FC">
      <w:r>
        <w:t xml:space="preserve">Однако для успешной гармонизации </w:t>
      </w:r>
      <w:proofErr w:type="spellStart"/>
      <w:r>
        <w:t>документооборта</w:t>
      </w:r>
      <w:proofErr w:type="spellEnd"/>
      <w:r>
        <w:t xml:space="preserve"> необходимо также учитывать и управлять разнообразными культурными и локальными особенностями, чтобы обеспечить понимание и принятие стандартов на всех уровнях организации. Это требует стратегического планирования и участия всех заинтересованных сторон, а также постоянного обновления и совершенствования системы </w:t>
      </w:r>
      <w:proofErr w:type="spellStart"/>
      <w:r>
        <w:t>документооборта</w:t>
      </w:r>
      <w:proofErr w:type="spellEnd"/>
      <w:r>
        <w:t xml:space="preserve"> с учетом изменений в мировой бизнес-среде и законодательстве.</w:t>
      </w:r>
    </w:p>
    <w:p w:rsidR="00AF29FC" w:rsidRPr="00AF29FC" w:rsidRDefault="00AF29FC" w:rsidP="00AF29FC">
      <w:r>
        <w:t xml:space="preserve">В заключение, гармонизация </w:t>
      </w:r>
      <w:proofErr w:type="spellStart"/>
      <w:r>
        <w:t>документооборта</w:t>
      </w:r>
      <w:proofErr w:type="spellEnd"/>
      <w:r>
        <w:t xml:space="preserve"> в рамках международных стандартов является важным шагом для компаний, стремящихся работать на глобальном рынке. Это позволяет обеспечивать унификацию и стандартизацию документации и процессов, повышать качество обслуживания клиентов и партнеров, а также снижать риски и затраты. Однако гармонизация требует внимательной работы над адаптацией и учета различий между странами и регионами, чтобы обеспечить успешное соблюдение международных стандартов.</w:t>
      </w:r>
      <w:bookmarkEnd w:id="0"/>
    </w:p>
    <w:sectPr w:rsidR="00AF29FC" w:rsidRPr="00AF2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131"/>
    <w:rsid w:val="00AF29FC"/>
    <w:rsid w:val="00B9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F1AC"/>
  <w15:chartTrackingRefBased/>
  <w15:docId w15:val="{FD8644DE-FCD5-4066-952E-67180413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9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9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3615</Characters>
  <Application>Microsoft Office Word</Application>
  <DocSecurity>0</DocSecurity>
  <Lines>30</Lines>
  <Paragraphs>8</Paragraphs>
  <ScaleCrop>false</ScaleCrop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2023-10-27T12:56:00Z</dcterms:created>
  <dcterms:modified xsi:type="dcterms:W3CDTF">2023-10-27T12:56:00Z</dcterms:modified>
</cp:coreProperties>
</file>