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630F12" w:rsidP="00630F12">
      <w:pPr>
        <w:pStyle w:val="1"/>
        <w:rPr>
          <w:lang w:val="ru-RU"/>
        </w:rPr>
      </w:pPr>
      <w:r w:rsidRPr="0097093F">
        <w:rPr>
          <w:lang w:val="ru-RU"/>
        </w:rPr>
        <w:t>Диета при заболеваниях щитовидной железы</w:t>
      </w:r>
    </w:p>
    <w:p w:rsidR="00630F12" w:rsidRPr="00630F12" w:rsidRDefault="00630F12" w:rsidP="00630F12">
      <w:pPr>
        <w:rPr>
          <w:lang w:val="ru-RU"/>
        </w:rPr>
      </w:pPr>
      <w:r w:rsidRPr="00630F12">
        <w:rPr>
          <w:lang w:val="ru-RU"/>
        </w:rPr>
        <w:t>Заболевания щитовидной железы являются одними из наиболее распространенных эндокринных заболеваний в мире. Щитовидная железа играет важную роль в регуляции метаболизма, и её нарушения могут привести к серьезным заболеваниям. Диета при заболеваниях щитовидной железы имеет ключевое значение в управлении симптомами и обеспечении нормальной работы организма. В данном реферате рассматривается диета при таких заболеваниях, как гипотиреоз и гипертиреоз.</w:t>
      </w:r>
    </w:p>
    <w:p w:rsidR="00630F12" w:rsidRPr="00630F12" w:rsidRDefault="00630F12" w:rsidP="00630F12">
      <w:r w:rsidRPr="00630F12">
        <w:rPr>
          <w:b/>
          <w:lang w:val="ru-RU"/>
        </w:rPr>
        <w:t>Гипотиреоз</w:t>
      </w:r>
      <w:r w:rsidRPr="00630F12">
        <w:rPr>
          <w:lang w:val="ru-RU"/>
        </w:rPr>
        <w:t xml:space="preserve"> - это состояние, при котором щитовидная железа не вырабатывает достаточного количества гормонов щитовидной железы. Пациенты с гипотиреозом часто сталкиваются с утомляемостью, прибавлением веса, сухой кожей и другими симптомами. </w:t>
      </w:r>
      <w:proofErr w:type="spellStart"/>
      <w:r w:rsidRPr="00630F12">
        <w:t>Диета</w:t>
      </w:r>
      <w:proofErr w:type="spellEnd"/>
      <w:r w:rsidRPr="00630F12">
        <w:t xml:space="preserve"> </w:t>
      </w:r>
      <w:proofErr w:type="spellStart"/>
      <w:r w:rsidRPr="00630F12">
        <w:t>для</w:t>
      </w:r>
      <w:proofErr w:type="spellEnd"/>
      <w:r w:rsidRPr="00630F12">
        <w:t xml:space="preserve"> </w:t>
      </w:r>
      <w:proofErr w:type="spellStart"/>
      <w:r w:rsidRPr="00630F12">
        <w:t>пациентов</w:t>
      </w:r>
      <w:proofErr w:type="spellEnd"/>
      <w:r w:rsidRPr="00630F12">
        <w:t xml:space="preserve"> с </w:t>
      </w:r>
      <w:proofErr w:type="spellStart"/>
      <w:r w:rsidRPr="00630F12">
        <w:t>гипотиреозом</w:t>
      </w:r>
      <w:proofErr w:type="spellEnd"/>
      <w:r w:rsidRPr="00630F12">
        <w:t xml:space="preserve"> </w:t>
      </w:r>
      <w:proofErr w:type="spellStart"/>
      <w:r w:rsidRPr="00630F12">
        <w:t>должна</w:t>
      </w:r>
      <w:proofErr w:type="spellEnd"/>
      <w:r w:rsidRPr="00630F12">
        <w:t xml:space="preserve"> </w:t>
      </w:r>
      <w:proofErr w:type="spellStart"/>
      <w:r w:rsidRPr="00630F12">
        <w:t>учитывать</w:t>
      </w:r>
      <w:proofErr w:type="spellEnd"/>
      <w:r w:rsidRPr="00630F12">
        <w:t xml:space="preserve"> </w:t>
      </w:r>
      <w:proofErr w:type="spellStart"/>
      <w:r w:rsidRPr="00630F12">
        <w:t>следующие</w:t>
      </w:r>
      <w:proofErr w:type="spellEnd"/>
      <w:r w:rsidRPr="00630F12">
        <w:t xml:space="preserve"> </w:t>
      </w:r>
      <w:proofErr w:type="spellStart"/>
      <w:r w:rsidRPr="00630F12">
        <w:t>аспекты</w:t>
      </w:r>
      <w:proofErr w:type="spellEnd"/>
      <w:r w:rsidRPr="00630F12">
        <w:t>:</w:t>
      </w:r>
    </w:p>
    <w:p w:rsidR="00630F12" w:rsidRPr="00630F12" w:rsidRDefault="00630F12" w:rsidP="00630F12">
      <w:pPr>
        <w:numPr>
          <w:ilvl w:val="0"/>
          <w:numId w:val="1"/>
        </w:numPr>
        <w:rPr>
          <w:lang w:val="ru-RU"/>
        </w:rPr>
      </w:pPr>
      <w:r w:rsidRPr="00630F12">
        <w:rPr>
          <w:lang w:val="ru-RU"/>
        </w:rPr>
        <w:t>Потребление йода. Йод является важным элементом для синтеза гормонов щитовидной железы. Однако при гипотиреозе его потребление следует ограничивать, чтобы избежать излишней активности щитовидной железы. Отсюда следует ограничить употребление йодированной соли и продуктов, богатых йодом, таких как морепродукты.</w:t>
      </w:r>
    </w:p>
    <w:p w:rsidR="00630F12" w:rsidRPr="00630F12" w:rsidRDefault="00630F12" w:rsidP="00630F12">
      <w:pPr>
        <w:numPr>
          <w:ilvl w:val="0"/>
          <w:numId w:val="1"/>
        </w:numPr>
        <w:rPr>
          <w:lang w:val="ru-RU"/>
        </w:rPr>
      </w:pPr>
      <w:r w:rsidRPr="00630F12">
        <w:rPr>
          <w:lang w:val="ru-RU"/>
        </w:rPr>
        <w:t>Заполнение дефицита селена. Селен необходим для нормальной работы щитовидной железы и антиоксидантной защиты организма. Пациентам с гипотиреозом рекомендуется включать в рацион пищи продукты, богатые селеном, такие как орехи, семена, рыба и мясо.</w:t>
      </w:r>
    </w:p>
    <w:p w:rsidR="00630F12" w:rsidRPr="00630F12" w:rsidRDefault="00630F12" w:rsidP="00630F12">
      <w:pPr>
        <w:numPr>
          <w:ilvl w:val="0"/>
          <w:numId w:val="1"/>
        </w:numPr>
        <w:rPr>
          <w:lang w:val="ru-RU"/>
        </w:rPr>
      </w:pPr>
      <w:r w:rsidRPr="00630F12">
        <w:rPr>
          <w:lang w:val="ru-RU"/>
        </w:rPr>
        <w:t>Умеренное потребление калия. Гипотиреоз может вызвать задержку натрия и воды в организме, что может привести к уровню калия, исказившемуся в крови. Поэтому важно включать в рацион пищи продукты, богатые калием, такие как картофель, бананы и шпинат.</w:t>
      </w:r>
    </w:p>
    <w:p w:rsidR="00630F12" w:rsidRPr="00630F12" w:rsidRDefault="00630F12" w:rsidP="00630F12">
      <w:r w:rsidRPr="00630F12">
        <w:rPr>
          <w:b/>
          <w:lang w:val="ru-RU"/>
        </w:rPr>
        <w:t>Гипертиреоз</w:t>
      </w:r>
      <w:r w:rsidRPr="00630F12">
        <w:rPr>
          <w:lang w:val="ru-RU"/>
        </w:rPr>
        <w:t xml:space="preserve"> - это состояние, при котором щитовидная железа слишком активно вырабатывает гормоны щит</w:t>
      </w:r>
      <w:bookmarkStart w:id="0" w:name="_GoBack"/>
      <w:bookmarkEnd w:id="0"/>
      <w:r w:rsidRPr="00630F12">
        <w:rPr>
          <w:lang w:val="ru-RU"/>
        </w:rPr>
        <w:t xml:space="preserve">овидной железы. Пациенты с гипертиреозом могут столкнуться с симптомами, такими как повышенная активность, потеря веса и тревожность. </w:t>
      </w:r>
      <w:proofErr w:type="spellStart"/>
      <w:r w:rsidRPr="00630F12">
        <w:t>Диета</w:t>
      </w:r>
      <w:proofErr w:type="spellEnd"/>
      <w:r w:rsidRPr="00630F12">
        <w:t xml:space="preserve"> </w:t>
      </w:r>
      <w:proofErr w:type="spellStart"/>
      <w:r w:rsidRPr="00630F12">
        <w:t>при</w:t>
      </w:r>
      <w:proofErr w:type="spellEnd"/>
      <w:r w:rsidRPr="00630F12">
        <w:t xml:space="preserve"> </w:t>
      </w:r>
      <w:proofErr w:type="spellStart"/>
      <w:r w:rsidRPr="00630F12">
        <w:t>гипертиреозе</w:t>
      </w:r>
      <w:proofErr w:type="spellEnd"/>
      <w:r w:rsidRPr="00630F12">
        <w:t xml:space="preserve"> </w:t>
      </w:r>
      <w:proofErr w:type="spellStart"/>
      <w:r w:rsidRPr="00630F12">
        <w:t>имеет</w:t>
      </w:r>
      <w:proofErr w:type="spellEnd"/>
      <w:r w:rsidRPr="00630F12">
        <w:t xml:space="preserve"> </w:t>
      </w:r>
      <w:proofErr w:type="spellStart"/>
      <w:r w:rsidRPr="00630F12">
        <w:t>следующие</w:t>
      </w:r>
      <w:proofErr w:type="spellEnd"/>
      <w:r w:rsidRPr="00630F12">
        <w:t xml:space="preserve"> </w:t>
      </w:r>
      <w:proofErr w:type="spellStart"/>
      <w:r w:rsidRPr="00630F12">
        <w:t>особенности</w:t>
      </w:r>
      <w:proofErr w:type="spellEnd"/>
      <w:r w:rsidRPr="00630F12">
        <w:t>:</w:t>
      </w:r>
    </w:p>
    <w:p w:rsidR="00630F12" w:rsidRPr="00630F12" w:rsidRDefault="00630F12" w:rsidP="00630F12">
      <w:pPr>
        <w:numPr>
          <w:ilvl w:val="0"/>
          <w:numId w:val="2"/>
        </w:numPr>
        <w:rPr>
          <w:lang w:val="ru-RU"/>
        </w:rPr>
      </w:pPr>
      <w:r w:rsidRPr="00630F12">
        <w:rPr>
          <w:lang w:val="ru-RU"/>
        </w:rPr>
        <w:t>Ограничение йода. В отличие от гипотиреоза, при гипертиреозе важно ограничить потребление йода, чтобы не стимулировать щитовидную железу. Это означает, что необходимо избегать продуктов, богатых йодом, таких как морепродукты и йодированная соль.</w:t>
      </w:r>
    </w:p>
    <w:p w:rsidR="00630F12" w:rsidRPr="00630F12" w:rsidRDefault="00630F12" w:rsidP="00630F12">
      <w:pPr>
        <w:numPr>
          <w:ilvl w:val="0"/>
          <w:numId w:val="2"/>
        </w:numPr>
        <w:rPr>
          <w:lang w:val="ru-RU"/>
        </w:rPr>
      </w:pPr>
      <w:r w:rsidRPr="00630F12">
        <w:rPr>
          <w:lang w:val="ru-RU"/>
        </w:rPr>
        <w:t>Увеличение потребления кальция. Кальций может помочь уменьшить уровень активности щитовидной железы. Пациентам с гипертиреозом рекомендуется увеличить потребление молочных продуктов, брокколи и других продуктов, богатых кальцием.</w:t>
      </w:r>
    </w:p>
    <w:p w:rsidR="00630F12" w:rsidRPr="00630F12" w:rsidRDefault="00630F12" w:rsidP="00630F12">
      <w:pPr>
        <w:numPr>
          <w:ilvl w:val="0"/>
          <w:numId w:val="2"/>
        </w:numPr>
        <w:rPr>
          <w:lang w:val="ru-RU"/>
        </w:rPr>
      </w:pPr>
      <w:r w:rsidRPr="00630F12">
        <w:rPr>
          <w:lang w:val="ru-RU"/>
        </w:rPr>
        <w:t>Умеренное потребление белка. Белок помогает усилить иммунитет и поддерживает нормальную мышечную массу. Важно учесть, что при гипертиреозе повышается скорость обмена веществ, поэтому пациентам следует увеличить потребление белка, чтобы удовлетворить энергетические потребности организма.</w:t>
      </w:r>
    </w:p>
    <w:p w:rsidR="00630F12" w:rsidRPr="00630F12" w:rsidRDefault="00630F12" w:rsidP="00630F12">
      <w:pPr>
        <w:pStyle w:val="2"/>
        <w:rPr>
          <w:lang w:val="ru-RU"/>
        </w:rPr>
      </w:pPr>
      <w:r w:rsidRPr="00630F12">
        <w:rPr>
          <w:lang w:val="ru-RU"/>
        </w:rPr>
        <w:t>Заключение</w:t>
      </w:r>
    </w:p>
    <w:p w:rsidR="00630F12" w:rsidRPr="00630F12" w:rsidRDefault="00630F12" w:rsidP="00630F12">
      <w:pPr>
        <w:rPr>
          <w:lang w:val="ru-RU"/>
        </w:rPr>
      </w:pPr>
      <w:r w:rsidRPr="00630F12">
        <w:rPr>
          <w:lang w:val="ru-RU"/>
        </w:rPr>
        <w:t xml:space="preserve">Диета играет важную роль в управлении заболеваниями щитовидной железы, такими как гипотиреоз и гипертиреоз. Пациенты должны строго соблюдать рекомендации врача и диетолога, чтобы обеспечить оптимальное функционирование щитовидной железы и улучшить свое общее состояние. </w:t>
      </w:r>
      <w:r w:rsidRPr="00630F12">
        <w:rPr>
          <w:lang w:val="ru-RU"/>
        </w:rPr>
        <w:lastRenderedPageBreak/>
        <w:t>Рацион питания должен быть индивидуализированным и учитывать конкретные потребности каждого пациента.</w:t>
      </w:r>
    </w:p>
    <w:sectPr w:rsidR="00630F12" w:rsidRPr="00630F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51D"/>
    <w:multiLevelType w:val="multilevel"/>
    <w:tmpl w:val="EB2E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153CE"/>
    <w:multiLevelType w:val="multilevel"/>
    <w:tmpl w:val="A6AE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3E"/>
    <w:rsid w:val="0022430E"/>
    <w:rsid w:val="0062333E"/>
    <w:rsid w:val="006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E193"/>
  <w15:chartTrackingRefBased/>
  <w15:docId w15:val="{18B986A0-BF2D-4B72-86C8-9A0E0B7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0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0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2023-10-27T20:14:00Z</dcterms:created>
  <dcterms:modified xsi:type="dcterms:W3CDTF">2023-10-27T20:15:00Z</dcterms:modified>
</cp:coreProperties>
</file>