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9E" w:rsidRDefault="00F57BBF" w:rsidP="00F57BBF">
      <w:pPr>
        <w:pStyle w:val="1"/>
        <w:jc w:val="center"/>
      </w:pPr>
      <w:r w:rsidRPr="00F57BBF">
        <w:t>Проблемы многоквартирного дома</w:t>
      </w:r>
      <w:r>
        <w:t>:</w:t>
      </w:r>
      <w:r w:rsidRPr="00F57BBF">
        <w:t xml:space="preserve"> управление и эксплуатация</w:t>
      </w:r>
    </w:p>
    <w:p w:rsidR="00F57BBF" w:rsidRDefault="00F57BBF" w:rsidP="00F57BBF"/>
    <w:p w:rsidR="00F57BBF" w:rsidRDefault="00F57BBF" w:rsidP="00F57BBF">
      <w:bookmarkStart w:id="0" w:name="_GoBack"/>
      <w:r>
        <w:t>Управление и эксплуатация многоквартирных домов являются сложной и многогранной проблемой в сфере жилищного права. Одним из ключевых аспектов в управлении многоквартирным домом является вопрос организации, который включает в себя выбор формы управления, координацию действий собственников жилья и взаимодействие с органами местного самоуправл</w:t>
      </w:r>
      <w:r>
        <w:t>ения и управляющими компаниями.</w:t>
      </w:r>
    </w:p>
    <w:p w:rsidR="00F57BBF" w:rsidRDefault="00F57BBF" w:rsidP="00F57BBF">
      <w:r>
        <w:t>Проблемы в эксплуатации многоквартирных домов часто связаны с вопросами технического состояния и обслуживания общего имущества, включая системы тепло-, водо- и электроснабжения, лифты, крыши и другие элементы. Нередко возникают сложности из-за недостаточности финансовых ресурсов на проведение ремонтных и реставрационных работ, что приводит к ухудше</w:t>
      </w:r>
      <w:r>
        <w:t>нию условий проживания жителей.</w:t>
      </w:r>
    </w:p>
    <w:p w:rsidR="00F57BBF" w:rsidRDefault="00F57BBF" w:rsidP="00F57BBF">
      <w:r>
        <w:t xml:space="preserve">Важный аспект управления многоквартирным домом касается правового регулирования отношений между собственниками квартир, что включает в себя вопросы об использовании и распоряжении общим имуществом, определение порядка и объема участия в общих расходах, а также разрешение возможных споров и конфликтов. Правильное юридическое регулирование этих вопросов способствует созданию благоприятного и справедливого микроклимата в многоквартирном доме, обеспечивает соблюдение прав </w:t>
      </w:r>
      <w:r>
        <w:t>и интересов всех собственников.</w:t>
      </w:r>
    </w:p>
    <w:p w:rsidR="00F57BBF" w:rsidRDefault="00F57BBF" w:rsidP="00F57BBF">
      <w:r>
        <w:t>Также актуальными остаются вопросы повышения эффективности управления многоквартирными домами путем внедрения современных технологий и инновационных решений, направленных на улучшение качества предоставляемых услуг и уровня комфорта проживания. Это может включать в себя разработку и реализацию программ энергосбережения, модернизацию инженерных систем и повышение квалификации специалистов, участвующих в управлении и эксплуатации дома.</w:t>
      </w:r>
    </w:p>
    <w:p w:rsidR="00F57BBF" w:rsidRDefault="00F57BBF" w:rsidP="00F57BBF">
      <w:r>
        <w:t>Дополнительно, следует учитывать социальный аспект управления многоквартирными домами. Включение жителей в процесс управления, принятие коллективных решений и обеспечение открытости и прозрачности управленческих решений способствует формированию ответственного отношения со стороны собственников к состоянию общего имущества и укреплению социальных свя</w:t>
      </w:r>
      <w:r>
        <w:t>зей внутри домового сообщества.</w:t>
      </w:r>
    </w:p>
    <w:p w:rsidR="00F57BBF" w:rsidRDefault="00F57BBF" w:rsidP="00F57BBF">
      <w:r>
        <w:t xml:space="preserve">Важным направлением в управлении многоквартирным домом является и привлечение внешних ресурсов и инвестиций для реализации проектов модернизации и реконструкции, что способствует повышению качества жизни жителей и </w:t>
      </w:r>
      <w:proofErr w:type="spellStart"/>
      <w:r>
        <w:t>аттрактивности</w:t>
      </w:r>
      <w:proofErr w:type="spellEnd"/>
      <w:r>
        <w:t xml:space="preserve"> жилого фонда. В связи с этим, необходимо активное взаимодействие с органами местного самоуправления, участие в муниципальных и региональных программах, а также поиск партнеров для </w:t>
      </w:r>
      <w:r>
        <w:t>совместной реализации проектов.</w:t>
      </w:r>
    </w:p>
    <w:p w:rsidR="00F57BBF" w:rsidRDefault="00F57BBF" w:rsidP="00F57BBF">
      <w:r>
        <w:t>Проблемы управления также связаны с необходимостью обеспечения безопасности жителей и сохранности имущества в доме. Это включает в себя организацию охраны, установку систем видеонаблюдения, контроль доступа, а также проведение мероприятий по противопожарной безопасности и других мероприятий, направленных на обеспечение благоприятных и</w:t>
      </w:r>
      <w:r>
        <w:t xml:space="preserve"> безопасных условий проживания.</w:t>
      </w:r>
    </w:p>
    <w:p w:rsidR="00F57BBF" w:rsidRDefault="00F57BBF" w:rsidP="00F57BBF">
      <w:r>
        <w:t>В заключении следует подчеркнуть, что управление и эксплуатация многоквартирных домов требует комплексного и профессионального подхода, адаптации к изменяющимся условиям и потребностям жителей, а также постоянного совершенствования механизмов и методов управления в соответствии с современными требованиями и стандартами.</w:t>
      </w:r>
    </w:p>
    <w:p w:rsidR="00F57BBF" w:rsidRPr="00F57BBF" w:rsidRDefault="00F57BBF" w:rsidP="00F57BBF">
      <w:r>
        <w:lastRenderedPageBreak/>
        <w:t>В заключение следует отметить, что решение проблем управления и эксплуатации многоквартирных домов требует комплексного и многоуровневого подхода, включающего в себя юридическое регулирование, экономическую оптимизацию, техническое обновление и активное участие всех заинтересованных сторон.</w:t>
      </w:r>
      <w:bookmarkEnd w:id="0"/>
    </w:p>
    <w:sectPr w:rsidR="00F57BBF" w:rsidRPr="00F5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E"/>
    <w:rsid w:val="001E4A9E"/>
    <w:rsid w:val="00F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B06E"/>
  <w15:chartTrackingRefBased/>
  <w15:docId w15:val="{D940BD08-0CF6-4103-A7E7-786592D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2023-10-28T03:41:00Z</dcterms:created>
  <dcterms:modified xsi:type="dcterms:W3CDTF">2023-10-28T03:43:00Z</dcterms:modified>
</cp:coreProperties>
</file>