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2A6" w:rsidRDefault="0084717E" w:rsidP="0084717E">
      <w:pPr>
        <w:pStyle w:val="1"/>
        <w:jc w:val="center"/>
      </w:pPr>
      <w:r w:rsidRPr="0084717E">
        <w:t xml:space="preserve">Интернет-репортажи и </w:t>
      </w:r>
      <w:proofErr w:type="spellStart"/>
      <w:r w:rsidRPr="0084717E">
        <w:t>стриминг</w:t>
      </w:r>
      <w:proofErr w:type="spellEnd"/>
      <w:r w:rsidRPr="0084717E">
        <w:t xml:space="preserve"> в современной журналистике</w:t>
      </w:r>
    </w:p>
    <w:p w:rsidR="0084717E" w:rsidRDefault="0084717E" w:rsidP="0084717E"/>
    <w:p w:rsidR="0084717E" w:rsidRDefault="0084717E" w:rsidP="0084717E">
      <w:bookmarkStart w:id="0" w:name="_GoBack"/>
      <w:r>
        <w:t xml:space="preserve">С развитием информационных технологий и доступностью интернета, современная журналистика претерпела существенные изменения в способах доставки информации до аудитории. Интернет-репортажи и </w:t>
      </w:r>
      <w:proofErr w:type="spellStart"/>
      <w:r>
        <w:t>стриминг</w:t>
      </w:r>
      <w:proofErr w:type="spellEnd"/>
      <w:r>
        <w:t xml:space="preserve"> стали важной частью современной журналистики, обогащая информационное пространство и предоставляя новые возможности для взаимодей</w:t>
      </w:r>
      <w:r>
        <w:t>ствия с читателями и зрителями.</w:t>
      </w:r>
    </w:p>
    <w:p w:rsidR="0084717E" w:rsidRDefault="0084717E" w:rsidP="0084717E">
      <w:r>
        <w:t>Интернет-репортажи представляют собой вид информационного материала, который публикуется в онлайн-режиме и позволяет журналистам реагировать на события практически в реальном времени. Это может быть текстовый репортаж с места событий, фотографии или видеоматериалы, а также комментарии и обновления. Интернет-репортажи позволяют аудитории быстро получать информацию о текущих событиях и следить за их развитием, что особенно актуально в случае кризи</w:t>
      </w:r>
      <w:r>
        <w:t>сных ситуаций и бурных событий.</w:t>
      </w:r>
    </w:p>
    <w:p w:rsidR="0084717E" w:rsidRDefault="0084717E" w:rsidP="0084717E">
      <w:r>
        <w:t xml:space="preserve">Среди популярных форм интернет-репортажей можно выделить "живые" трансляции с места событий с использованием социальных медиа, такие как </w:t>
      </w:r>
      <w:proofErr w:type="spellStart"/>
      <w:r>
        <w:t>Facebook</w:t>
      </w:r>
      <w:proofErr w:type="spellEnd"/>
      <w:r>
        <w:t xml:space="preserve"> </w:t>
      </w:r>
      <w:proofErr w:type="spellStart"/>
      <w:r>
        <w:t>Live</w:t>
      </w:r>
      <w:proofErr w:type="spellEnd"/>
      <w:r>
        <w:t xml:space="preserve">, </w:t>
      </w:r>
      <w:proofErr w:type="spellStart"/>
      <w:r>
        <w:t>Instagram</w:t>
      </w:r>
      <w:proofErr w:type="spellEnd"/>
      <w:r>
        <w:t xml:space="preserve"> </w:t>
      </w:r>
      <w:proofErr w:type="spellStart"/>
      <w:r>
        <w:t>Live</w:t>
      </w:r>
      <w:proofErr w:type="spellEnd"/>
      <w:r>
        <w:t xml:space="preserve"> и </w:t>
      </w:r>
      <w:proofErr w:type="spellStart"/>
      <w:r>
        <w:t>Periscope</w:t>
      </w:r>
      <w:proofErr w:type="spellEnd"/>
      <w:r>
        <w:t>. Эти трансляции позволяют журналистам в реальном времени делиться информацией с аудиторией, а также взаимодействовать с н</w:t>
      </w:r>
      <w:r>
        <w:t>ей через комментарии и вопросы.</w:t>
      </w:r>
    </w:p>
    <w:p w:rsidR="0084717E" w:rsidRDefault="0084717E" w:rsidP="0084717E">
      <w:r>
        <w:t xml:space="preserve">Системы </w:t>
      </w:r>
      <w:proofErr w:type="spellStart"/>
      <w:r>
        <w:t>стриминга</w:t>
      </w:r>
      <w:proofErr w:type="spellEnd"/>
      <w:r>
        <w:t xml:space="preserve"> также стали важным инструментом для журналистов, позволяя им транслировать видео и аудиоматериалы в прямом эфире через интернет. Это применяется не только для информационных репортажей, но и для интервью, дискуссий и мероприятий. Платформы </w:t>
      </w:r>
      <w:proofErr w:type="spellStart"/>
      <w:r>
        <w:t>стриминга</w:t>
      </w:r>
      <w:proofErr w:type="spellEnd"/>
      <w:r>
        <w:t xml:space="preserve">, такие как </w:t>
      </w:r>
      <w:proofErr w:type="spellStart"/>
      <w:r>
        <w:t>YouTube</w:t>
      </w:r>
      <w:proofErr w:type="spellEnd"/>
      <w:r>
        <w:t xml:space="preserve">, </w:t>
      </w:r>
      <w:proofErr w:type="spellStart"/>
      <w:r>
        <w:t>Twitch</w:t>
      </w:r>
      <w:proofErr w:type="spellEnd"/>
      <w:r>
        <w:t xml:space="preserve"> и другие, предоставляют возможность журналистам создавать собственные онлайн-каналы и привлекать ау</w:t>
      </w:r>
      <w:r>
        <w:t>диторию из разных уголков мира.</w:t>
      </w:r>
    </w:p>
    <w:p w:rsidR="0084717E" w:rsidRDefault="0084717E" w:rsidP="0084717E">
      <w:r>
        <w:t xml:space="preserve">Одним из главных преимуществ интернет-репортажей и </w:t>
      </w:r>
      <w:proofErr w:type="spellStart"/>
      <w:r>
        <w:t>стриминга</w:t>
      </w:r>
      <w:proofErr w:type="spellEnd"/>
      <w:r>
        <w:t xml:space="preserve"> является их доступность и мгновенность. Аудитория может получать информацию в реальном времени и активно взаимодействовать с журналистами, задавая вопросы и выражая свое мнение. Это создает более непосредственную связь между журна</w:t>
      </w:r>
      <w:r>
        <w:t>листами и читателями/зрителями.</w:t>
      </w:r>
    </w:p>
    <w:p w:rsidR="0084717E" w:rsidRDefault="0084717E" w:rsidP="0084717E">
      <w:r>
        <w:t xml:space="preserve">Однако, как и всякая другая форма журналистики, интернет-репортажи и </w:t>
      </w:r>
      <w:proofErr w:type="spellStart"/>
      <w:r>
        <w:t>стриминг</w:t>
      </w:r>
      <w:proofErr w:type="spellEnd"/>
      <w:r>
        <w:t xml:space="preserve"> также подвергаются вызовам и требованиям этики и надежности информации. Журналисты должны более тщательно проверять факты и быть готовыми к реагированию на изменения событий в ходе репортажа. Кроме того, важно соблюдать правила конфиденциальности и безопасности, особенно при трансляциях с мест событий.</w:t>
      </w:r>
    </w:p>
    <w:p w:rsidR="0084717E" w:rsidRDefault="0084717E" w:rsidP="0084717E">
      <w:r>
        <w:t xml:space="preserve">Дополнительно следует отметить, что интернет-репортажи и </w:t>
      </w:r>
      <w:proofErr w:type="spellStart"/>
      <w:r>
        <w:t>стриминг</w:t>
      </w:r>
      <w:proofErr w:type="spellEnd"/>
      <w:r>
        <w:t xml:space="preserve"> значительно расширяют географический охват журналистики. Журналисты могут транслировать события и информацию из самых удаленных уголков мира, что делает новости и события доступными для аудитории в реальном времени. Это особенно важно при освещении мировых событий, кризисов и чрезвычайных ситуаций, где оперативность и точнос</w:t>
      </w:r>
      <w:r>
        <w:t>ть информации критически важны.</w:t>
      </w:r>
    </w:p>
    <w:p w:rsidR="0084717E" w:rsidRDefault="0084717E" w:rsidP="0084717E">
      <w:r>
        <w:t xml:space="preserve">Кроме того, интернет-репортажи и </w:t>
      </w:r>
      <w:proofErr w:type="spellStart"/>
      <w:r>
        <w:t>стриминг</w:t>
      </w:r>
      <w:proofErr w:type="spellEnd"/>
      <w:r>
        <w:t xml:space="preserve"> позволяют журналистам использовать разнообразные форматы и инструменты для привлечения внимания аудитории. Например, использование многокамерных установок, графики и интерактивных элементов может сделать репортаж более наглядным и увлекательным. Это также позволяет аудитории более глубоко погрузиться в события и получать разнообразн</w:t>
      </w:r>
      <w:r>
        <w:t>ые углы зрения на происходящее.</w:t>
      </w:r>
    </w:p>
    <w:p w:rsidR="0084717E" w:rsidRDefault="0084717E" w:rsidP="0084717E">
      <w:r>
        <w:t xml:space="preserve">Следует также отметить, что интернет-репортажи и </w:t>
      </w:r>
      <w:proofErr w:type="spellStart"/>
      <w:r>
        <w:t>стриминг</w:t>
      </w:r>
      <w:proofErr w:type="spellEnd"/>
      <w:r>
        <w:t xml:space="preserve"> содействуют развитию </w:t>
      </w:r>
      <w:proofErr w:type="spellStart"/>
      <w:r>
        <w:t>медиаграмотности</w:t>
      </w:r>
      <w:proofErr w:type="spellEnd"/>
      <w:r>
        <w:t xml:space="preserve"> среди аудитории. Зрители и читатели могут активнее участвовать в процессе </w:t>
      </w:r>
      <w:r>
        <w:lastRenderedPageBreak/>
        <w:t>анализа и интерпретации информации, что способствует более критическому отношению к новостям. Это, в свою очередь, может повысить качество информационного диалога и требовательность к журнал</w:t>
      </w:r>
      <w:r>
        <w:t>истике в целом.</w:t>
      </w:r>
    </w:p>
    <w:p w:rsidR="0084717E" w:rsidRDefault="0084717E" w:rsidP="0084717E">
      <w:r>
        <w:t xml:space="preserve">Несмотря на все преимущества, интернет-репортажи и </w:t>
      </w:r>
      <w:proofErr w:type="spellStart"/>
      <w:r>
        <w:t>стриминг</w:t>
      </w:r>
      <w:proofErr w:type="spellEnd"/>
      <w:r>
        <w:t xml:space="preserve"> также сопровождаются вызовами, связанными с техническими проблемами, качеством соединения и доступностью оборудования. Журналисты должны быть готовыми к решению таких проблем и адаптации к переменны</w:t>
      </w:r>
      <w:r>
        <w:t>м условиям во время репортажей.</w:t>
      </w:r>
    </w:p>
    <w:p w:rsidR="0084717E" w:rsidRDefault="0084717E" w:rsidP="0084717E">
      <w:r>
        <w:t xml:space="preserve">В итоге, интернет-репортажи и </w:t>
      </w:r>
      <w:proofErr w:type="spellStart"/>
      <w:r>
        <w:t>стриминг</w:t>
      </w:r>
      <w:proofErr w:type="spellEnd"/>
      <w:r>
        <w:t xml:space="preserve"> играют важную роль в современной журналистике, обогащая информационное пространство и предоставляя аудитории новые способы получения информации. Эти технологии укрепляют взаимодействие между журналистами и аудиторией, делают новости более доступными и интерактивными. Однако их использование требует высокой профессиональной подготовки и соблюдения этических стандартов для поддержания надежности</w:t>
      </w:r>
      <w:r>
        <w:t>,</w:t>
      </w:r>
      <w:r>
        <w:t xml:space="preserve"> и качества информационного контента.</w:t>
      </w:r>
    </w:p>
    <w:p w:rsidR="0084717E" w:rsidRPr="0084717E" w:rsidRDefault="0084717E" w:rsidP="0084717E">
      <w:r>
        <w:t xml:space="preserve">В заключение, интернет-репортажи и </w:t>
      </w:r>
      <w:proofErr w:type="spellStart"/>
      <w:r>
        <w:t>стриминг</w:t>
      </w:r>
      <w:proofErr w:type="spellEnd"/>
      <w:r>
        <w:t xml:space="preserve"> стали неотъемлемой частью современной журналистики, предоставляя новые инструменты и возмож</w:t>
      </w:r>
      <w:r>
        <w:t xml:space="preserve">ности для передачи информации и </w:t>
      </w:r>
      <w:r>
        <w:t>взаимодействия с аудиторией. Они позволяют журналистам быть ближе к событиям и аудитории, но при этом требуют более высокой ответственности и профессионализма в работе.</w:t>
      </w:r>
      <w:bookmarkEnd w:id="0"/>
    </w:p>
    <w:sectPr w:rsidR="0084717E" w:rsidRPr="0084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A6"/>
    <w:rsid w:val="0084717E"/>
    <w:rsid w:val="00C2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FE18"/>
  <w15:chartTrackingRefBased/>
  <w15:docId w15:val="{D3C0336A-88BA-42A7-8A73-B552A09B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71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1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2023-10-28T18:44:00Z</dcterms:created>
  <dcterms:modified xsi:type="dcterms:W3CDTF">2023-10-28T18:45:00Z</dcterms:modified>
</cp:coreProperties>
</file>