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C74C26" w:rsidP="00C74C26">
      <w:pPr>
        <w:pStyle w:val="1"/>
        <w:rPr>
          <w:lang w:val="ru-RU"/>
        </w:rPr>
      </w:pPr>
      <w:r w:rsidRPr="00C74C26">
        <w:rPr>
          <w:lang w:val="ru-RU"/>
        </w:rPr>
        <w:t>Управление генетической разнообразностью в популяциях сельскохозяйственных животных</w:t>
      </w:r>
    </w:p>
    <w:p w:rsidR="00C74C26" w:rsidRPr="00C74C26" w:rsidRDefault="00C74C26" w:rsidP="00C74C26">
      <w:pPr>
        <w:rPr>
          <w:lang w:val="ru-RU"/>
        </w:rPr>
      </w:pPr>
      <w:r w:rsidRPr="00C74C26">
        <w:rPr>
          <w:lang w:val="ru-RU"/>
        </w:rPr>
        <w:t>Генетическая разнообразность играет критическую роль в сельском хозяйстве, так как она определяет способность животных приспосабливаться к изменяющимся условиям и обеспечивает потенциал для улучшения производительности. В сельскохозяйственных системах управление генетической разнообразностью является важной стратегией для поддержания устойчивости и продуктивности стада. В данном реферате рассмотрим различные аспекты управления генетической разнообразностью в популяциях сельскохозяйственных животных.</w:t>
      </w:r>
    </w:p>
    <w:p w:rsidR="00C74C26" w:rsidRPr="00C74C26" w:rsidRDefault="00C74C26" w:rsidP="00C74C26">
      <w:pPr>
        <w:pStyle w:val="2"/>
        <w:rPr>
          <w:lang w:val="ru-RU"/>
        </w:rPr>
      </w:pPr>
      <w:bookmarkStart w:id="0" w:name="_GoBack"/>
      <w:bookmarkEnd w:id="0"/>
      <w:r w:rsidRPr="00C74C26">
        <w:rPr>
          <w:lang w:val="ru-RU"/>
        </w:rPr>
        <w:t>Значение генетической разнообразности</w:t>
      </w:r>
    </w:p>
    <w:p w:rsidR="00C74C26" w:rsidRPr="00C74C26" w:rsidRDefault="00C74C26" w:rsidP="00C74C26">
      <w:pPr>
        <w:rPr>
          <w:lang w:val="ru-RU"/>
        </w:rPr>
      </w:pPr>
      <w:r w:rsidRPr="00C74C26">
        <w:rPr>
          <w:lang w:val="ru-RU"/>
        </w:rPr>
        <w:t>Генетическая разнообразность в популяциях животных способствует устойчивости к болезням. Внутрипопуляционное разнообразие генов может оказать влияние на способность животных бороться с инфекциями и сохранять здоровье.</w:t>
      </w:r>
    </w:p>
    <w:p w:rsidR="00C74C26" w:rsidRPr="00C74C26" w:rsidRDefault="00C74C26" w:rsidP="00C74C26">
      <w:pPr>
        <w:rPr>
          <w:lang w:val="ru-RU"/>
        </w:rPr>
      </w:pPr>
      <w:r w:rsidRPr="00C74C26">
        <w:rPr>
          <w:lang w:val="ru-RU"/>
        </w:rPr>
        <w:t>Генетическая разнообразность также важна для увеличения производительности животных и их способности адаптироваться к различным условиям окружающей среды, таким как изменение климата и доступность кормов.</w:t>
      </w:r>
    </w:p>
    <w:p w:rsidR="00C74C26" w:rsidRPr="00C74C26" w:rsidRDefault="00C74C26" w:rsidP="00C74C26">
      <w:pPr>
        <w:pStyle w:val="2"/>
        <w:rPr>
          <w:lang w:val="ru-RU"/>
        </w:rPr>
      </w:pPr>
      <w:r w:rsidRPr="00C74C26">
        <w:rPr>
          <w:lang w:val="ru-RU"/>
        </w:rPr>
        <w:t>Угрозы генетической разнообразности</w:t>
      </w:r>
    </w:p>
    <w:p w:rsidR="00C74C26" w:rsidRPr="00C74C26" w:rsidRDefault="00C74C26" w:rsidP="00C74C26">
      <w:pPr>
        <w:rPr>
          <w:lang w:val="ru-RU"/>
        </w:rPr>
      </w:pPr>
      <w:r w:rsidRPr="00C74C26">
        <w:rPr>
          <w:lang w:val="ru-RU"/>
        </w:rPr>
        <w:t>Интенсивная селекция на определенные признаки может привести к потере генетической разнообразности в популяциях. Это может снизить устойчивость и адаптивность животных.</w:t>
      </w:r>
    </w:p>
    <w:p w:rsidR="00C74C26" w:rsidRPr="00C74C26" w:rsidRDefault="00C74C26" w:rsidP="00C74C26">
      <w:pPr>
        <w:rPr>
          <w:lang w:val="ru-RU"/>
        </w:rPr>
      </w:pPr>
      <w:r w:rsidRPr="00C74C26">
        <w:rPr>
          <w:lang w:val="ru-RU"/>
        </w:rPr>
        <w:t>Если популяция сельскохозяйственных животных страдает от недостатка генетической разнообразности, это может привести к генетической депрессии, которая проявляется в снижении производительности и здоровья.</w:t>
      </w:r>
    </w:p>
    <w:p w:rsidR="00C74C26" w:rsidRPr="00C74C26" w:rsidRDefault="00C74C26" w:rsidP="00C74C26">
      <w:pPr>
        <w:pStyle w:val="2"/>
        <w:rPr>
          <w:lang w:val="ru-RU"/>
        </w:rPr>
      </w:pPr>
      <w:r w:rsidRPr="00C74C26">
        <w:rPr>
          <w:lang w:val="ru-RU"/>
        </w:rPr>
        <w:t>Методы управления генетической разнообразностью</w:t>
      </w:r>
    </w:p>
    <w:p w:rsidR="00C74C26" w:rsidRPr="00C74C26" w:rsidRDefault="00C74C26" w:rsidP="00C74C26">
      <w:pPr>
        <w:rPr>
          <w:lang w:val="ru-RU"/>
        </w:rPr>
      </w:pPr>
      <w:r w:rsidRPr="00C74C26">
        <w:rPr>
          <w:lang w:val="ru-RU"/>
        </w:rPr>
        <w:t>Селекция играет важную роль в управлении генетической разнообразностью. Выбор наиболее подходящих животных для разведения и введение различных генетических линий позволяет сохранять и даже увеличивать разнообразие.</w:t>
      </w:r>
    </w:p>
    <w:p w:rsidR="00C74C26" w:rsidRPr="00C74C26" w:rsidRDefault="00C74C26" w:rsidP="00C74C26">
      <w:pPr>
        <w:rPr>
          <w:lang w:val="ru-RU"/>
        </w:rPr>
      </w:pPr>
      <w:r w:rsidRPr="00C74C26">
        <w:rPr>
          <w:lang w:val="ru-RU"/>
        </w:rPr>
        <w:t>Интродукция новых генетических линий или животных из других регионов или ферм может обогатить генетическое разнообразие популяции и содействовать ее устойчивости.</w:t>
      </w:r>
    </w:p>
    <w:p w:rsidR="00C74C26" w:rsidRPr="00C74C26" w:rsidRDefault="00C74C26" w:rsidP="00C74C26">
      <w:pPr>
        <w:rPr>
          <w:lang w:val="ru-RU"/>
        </w:rPr>
      </w:pPr>
      <w:r w:rsidRPr="00C74C26">
        <w:rPr>
          <w:lang w:val="ru-RU"/>
        </w:rPr>
        <w:t>Использование генетического тестирования позволяет выявить носителей генетических дефектов и исключить их из программ разведения, что способствует улучшению генетической качественной разнообразности.</w:t>
      </w:r>
    </w:p>
    <w:p w:rsidR="00C74C26" w:rsidRPr="00C74C26" w:rsidRDefault="00C74C26" w:rsidP="00C74C26">
      <w:pPr>
        <w:pStyle w:val="2"/>
        <w:rPr>
          <w:lang w:val="ru-RU"/>
        </w:rPr>
      </w:pPr>
      <w:r w:rsidRPr="00C74C26">
        <w:rPr>
          <w:lang w:val="ru-RU"/>
        </w:rPr>
        <w:t>Перспективы управления генетической разнообразностью</w:t>
      </w:r>
    </w:p>
    <w:p w:rsidR="00C74C26" w:rsidRPr="00C74C26" w:rsidRDefault="00C74C26" w:rsidP="00C74C26">
      <w:pPr>
        <w:rPr>
          <w:lang w:val="ru-RU"/>
        </w:rPr>
      </w:pPr>
      <w:r w:rsidRPr="00C74C26">
        <w:rPr>
          <w:lang w:val="ru-RU"/>
        </w:rPr>
        <w:t xml:space="preserve">Современные методы молекулярной биологии и </w:t>
      </w:r>
      <w:proofErr w:type="spellStart"/>
      <w:r w:rsidRPr="00C74C26">
        <w:rPr>
          <w:lang w:val="ru-RU"/>
        </w:rPr>
        <w:t>геномики</w:t>
      </w:r>
      <w:proofErr w:type="spellEnd"/>
      <w:r w:rsidRPr="00C74C26">
        <w:rPr>
          <w:lang w:val="ru-RU"/>
        </w:rPr>
        <w:t xml:space="preserve"> позволяют более точно и эффективно управлять генетической разнообразностью, выявлять полезные гены и устойчивость к болезням.</w:t>
      </w:r>
    </w:p>
    <w:p w:rsidR="00C74C26" w:rsidRPr="00C74C26" w:rsidRDefault="00C74C26" w:rsidP="00C74C26">
      <w:pPr>
        <w:rPr>
          <w:lang w:val="ru-RU"/>
        </w:rPr>
      </w:pPr>
      <w:r w:rsidRPr="00C74C26">
        <w:rPr>
          <w:lang w:val="ru-RU"/>
        </w:rPr>
        <w:t>Зоопарки и банки генов играют роль в сохранении угрожаемых пород и генетических ресурсов. Эти учреждения помогают сохранить генетическую разнообразность, которая может быть в будущем использована в сельском хозяйстве.</w:t>
      </w:r>
    </w:p>
    <w:p w:rsidR="00C74C26" w:rsidRPr="00C74C26" w:rsidRDefault="00C74C26" w:rsidP="00C74C26">
      <w:pPr>
        <w:pStyle w:val="2"/>
        <w:rPr>
          <w:lang w:val="ru-RU"/>
        </w:rPr>
      </w:pPr>
      <w:r w:rsidRPr="00C74C26">
        <w:rPr>
          <w:lang w:val="ru-RU"/>
        </w:rPr>
        <w:lastRenderedPageBreak/>
        <w:t>Заключение</w:t>
      </w:r>
    </w:p>
    <w:p w:rsidR="00C74C26" w:rsidRPr="00C74C26" w:rsidRDefault="00C74C26" w:rsidP="00C74C26">
      <w:pPr>
        <w:rPr>
          <w:lang w:val="ru-RU"/>
        </w:rPr>
      </w:pPr>
      <w:r w:rsidRPr="00C74C26">
        <w:rPr>
          <w:lang w:val="ru-RU"/>
        </w:rPr>
        <w:t xml:space="preserve">Управление генетической разнообразностью в популяциях сельскохозяйственных животных представляет собой сложную задачу, но имеет решающее значение для устойчивости и продуктивности животноводства. С учетом изменяющихся условий окружающей среды и потребительских предпочтений, эффективное управление генетической разнообразностью становится все более актуальным. Современные методы селекции, генетического тестирования и </w:t>
      </w:r>
      <w:proofErr w:type="spellStart"/>
      <w:r w:rsidRPr="00C74C26">
        <w:rPr>
          <w:lang w:val="ru-RU"/>
        </w:rPr>
        <w:t>геномики</w:t>
      </w:r>
      <w:proofErr w:type="spellEnd"/>
      <w:r w:rsidRPr="00C74C26">
        <w:rPr>
          <w:lang w:val="ru-RU"/>
        </w:rPr>
        <w:t xml:space="preserve"> позволяют фермерам и ученым сохранять и повышать генетическую разнообразность в сельскохозяйственных популяциях, обеспечивая тем самым будущее устойчивое и производительное сельское хозяйство.</w:t>
      </w:r>
    </w:p>
    <w:sectPr w:rsidR="00C74C26" w:rsidRPr="00C74C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E9"/>
    <w:rsid w:val="00177237"/>
    <w:rsid w:val="009174E9"/>
    <w:rsid w:val="00C7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B25FD"/>
  <w15:chartTrackingRefBased/>
  <w15:docId w15:val="{87F238DE-58BB-4C0C-80F0-C3DD4119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4C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74C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C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74C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2023-10-29T17:37:00Z</dcterms:created>
  <dcterms:modified xsi:type="dcterms:W3CDTF">2023-10-29T17:38:00Z</dcterms:modified>
</cp:coreProperties>
</file>