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A47716" w:rsidP="00A47716">
      <w:pPr>
        <w:pStyle w:val="1"/>
        <w:rPr>
          <w:lang w:val="ru-RU"/>
        </w:rPr>
      </w:pPr>
      <w:r w:rsidRPr="00A47716">
        <w:rPr>
          <w:lang w:val="ru-RU"/>
        </w:rPr>
        <w:t>Воздействие стандартов и сертификации на производство животноводческой продукции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Производство животноводческой продукции имеет важное значение для обеспечения продовольственной безопасности и удовлетворения потребностей населения в мясе, молоке, яйцах и других продуктах животного происхождения. Однако, для обеспечения высокого качества и безопасности продукции, а также защиты интересов потребителей, важно устанавливать стандарты и проводить сертификацию. В данном реферате мы рассмотрим воздействие стандартов и сертификации на производство животноводческой продукции.</w:t>
      </w:r>
    </w:p>
    <w:p w:rsidR="00A47716" w:rsidRPr="00A47716" w:rsidRDefault="00A47716" w:rsidP="00A47716">
      <w:pPr>
        <w:pStyle w:val="2"/>
        <w:rPr>
          <w:lang w:val="ru-RU"/>
        </w:rPr>
      </w:pPr>
      <w:bookmarkStart w:id="0" w:name="_GoBack"/>
      <w:bookmarkEnd w:id="0"/>
      <w:r w:rsidRPr="00A47716">
        <w:rPr>
          <w:lang w:val="ru-RU"/>
        </w:rPr>
        <w:t>Роль стандартов в животноводстве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Стандарты представляют собой наборы правил, норм и технических требований, разработанные для обеспечения качества, безопасности и соответствия продукции определенным стандартам. В животноводстве стандарты могут касаться условий содержания животных, кормления, гигиеничности производства и других аспектов.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Стандарты в животноводстве имеют следующие значения:</w:t>
      </w:r>
    </w:p>
    <w:p w:rsidR="00A47716" w:rsidRPr="00A47716" w:rsidRDefault="00A47716" w:rsidP="00A47716">
      <w:pPr>
        <w:numPr>
          <w:ilvl w:val="0"/>
          <w:numId w:val="1"/>
        </w:numPr>
        <w:rPr>
          <w:lang w:val="ru-RU"/>
        </w:rPr>
      </w:pPr>
      <w:r w:rsidRPr="00A47716">
        <w:rPr>
          <w:lang w:val="ru-RU"/>
        </w:rPr>
        <w:t>Обеспечение безопасности продукции для потребителей.</w:t>
      </w:r>
    </w:p>
    <w:p w:rsidR="00A47716" w:rsidRPr="00A47716" w:rsidRDefault="00A47716" w:rsidP="00A47716">
      <w:pPr>
        <w:numPr>
          <w:ilvl w:val="0"/>
          <w:numId w:val="1"/>
        </w:numPr>
        <w:rPr>
          <w:lang w:val="ru-RU"/>
        </w:rPr>
      </w:pPr>
      <w:r w:rsidRPr="00A47716">
        <w:rPr>
          <w:lang w:val="ru-RU"/>
        </w:rPr>
        <w:t>Установление правил, соблюдение которых позволяет предотвратить распространение болезней животных.</w:t>
      </w:r>
    </w:p>
    <w:p w:rsidR="00A47716" w:rsidRPr="00A47716" w:rsidRDefault="00A47716" w:rsidP="00A47716">
      <w:pPr>
        <w:numPr>
          <w:ilvl w:val="0"/>
          <w:numId w:val="1"/>
        </w:numPr>
      </w:pPr>
      <w:proofErr w:type="spellStart"/>
      <w:r w:rsidRPr="00A47716">
        <w:t>Повышение</w:t>
      </w:r>
      <w:proofErr w:type="spellEnd"/>
      <w:r w:rsidRPr="00A47716">
        <w:t xml:space="preserve"> </w:t>
      </w:r>
      <w:proofErr w:type="spellStart"/>
      <w:r w:rsidRPr="00A47716">
        <w:t>качества</w:t>
      </w:r>
      <w:proofErr w:type="spellEnd"/>
      <w:r w:rsidRPr="00A47716">
        <w:t xml:space="preserve"> </w:t>
      </w:r>
      <w:proofErr w:type="spellStart"/>
      <w:r w:rsidRPr="00A47716">
        <w:t>продукции</w:t>
      </w:r>
      <w:proofErr w:type="spellEnd"/>
      <w:r w:rsidRPr="00A47716">
        <w:t>.</w:t>
      </w:r>
    </w:p>
    <w:p w:rsidR="00A47716" w:rsidRPr="00A47716" w:rsidRDefault="00A47716" w:rsidP="00A47716">
      <w:pPr>
        <w:numPr>
          <w:ilvl w:val="0"/>
          <w:numId w:val="1"/>
        </w:numPr>
        <w:rPr>
          <w:lang w:val="ru-RU"/>
        </w:rPr>
      </w:pPr>
      <w:r w:rsidRPr="00A47716">
        <w:rPr>
          <w:lang w:val="ru-RU"/>
        </w:rPr>
        <w:t>Улучшение условий содержания животных и уважение их прав.</w:t>
      </w:r>
    </w:p>
    <w:p w:rsidR="00A47716" w:rsidRPr="00A47716" w:rsidRDefault="00A47716" w:rsidP="00A47716">
      <w:pPr>
        <w:pStyle w:val="2"/>
        <w:rPr>
          <w:lang w:val="ru-RU"/>
        </w:rPr>
      </w:pPr>
      <w:r w:rsidRPr="00A47716">
        <w:rPr>
          <w:lang w:val="ru-RU"/>
        </w:rPr>
        <w:t>Сертификация продукции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Сертификация - это процесс оценки продукции или услуг на соответствие установленным стандартам и выдачи соответствующего сертификата, подтверждающего качество и безопасность продукции. В случае животноводческой продукции, сертификация может касаться как самих продуктов, так и производственных процессов.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Сертификация продукции животноводства имеет следующие значимые аспекты:</w:t>
      </w:r>
    </w:p>
    <w:p w:rsidR="00A47716" w:rsidRPr="00A47716" w:rsidRDefault="00A47716" w:rsidP="00A47716">
      <w:pPr>
        <w:numPr>
          <w:ilvl w:val="0"/>
          <w:numId w:val="2"/>
        </w:numPr>
        <w:rPr>
          <w:lang w:val="ru-RU"/>
        </w:rPr>
      </w:pPr>
      <w:r w:rsidRPr="00A47716">
        <w:rPr>
          <w:lang w:val="ru-RU"/>
        </w:rPr>
        <w:t>Доверие потребителей. Сертификаты подтверждают, что продукция соответствует стандартам и безопасна для употребления, что способствует доверию со стороны потребителей.</w:t>
      </w:r>
    </w:p>
    <w:p w:rsidR="00A47716" w:rsidRPr="00A47716" w:rsidRDefault="00A47716" w:rsidP="00A47716">
      <w:pPr>
        <w:numPr>
          <w:ilvl w:val="0"/>
          <w:numId w:val="2"/>
        </w:numPr>
        <w:rPr>
          <w:lang w:val="ru-RU"/>
        </w:rPr>
      </w:pPr>
      <w:r w:rsidRPr="00A47716">
        <w:rPr>
          <w:lang w:val="ru-RU"/>
        </w:rPr>
        <w:t>Возможность доступа к международным рынкам. Сертифицированные продукты более легко продаются за границей, что способствует экспорту и расширению рынков сбыта.</w:t>
      </w:r>
    </w:p>
    <w:p w:rsidR="00A47716" w:rsidRPr="00A47716" w:rsidRDefault="00A47716" w:rsidP="00A47716">
      <w:pPr>
        <w:numPr>
          <w:ilvl w:val="0"/>
          <w:numId w:val="2"/>
        </w:numPr>
        <w:rPr>
          <w:lang w:val="ru-RU"/>
        </w:rPr>
      </w:pPr>
      <w:r w:rsidRPr="00A47716">
        <w:rPr>
          <w:lang w:val="ru-RU"/>
        </w:rPr>
        <w:t>Повышение качества продукции. Процесс сертификации вынуждает производителей соблюдать стандарты и внедрять лучшие практики производства.</w:t>
      </w:r>
    </w:p>
    <w:p w:rsidR="00A47716" w:rsidRPr="00A47716" w:rsidRDefault="00A47716" w:rsidP="00A47716">
      <w:pPr>
        <w:pStyle w:val="2"/>
        <w:rPr>
          <w:lang w:val="ru-RU"/>
        </w:rPr>
      </w:pPr>
      <w:r w:rsidRPr="00A47716">
        <w:rPr>
          <w:lang w:val="ru-RU"/>
        </w:rPr>
        <w:t>Виды стандартов и сертификации в животноводстве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Эти стандарты устанавливают требования к безопасности продукции и ее качеству. Они могут касаться микробиологических, химических и физических параметров продукции.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Эти стандарты устанавливают правила для содержания и ухода за животными на фермах. Они могут включать требования к размерам клеток, вентиляции, доступу к воде и кормам.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lastRenderedPageBreak/>
        <w:t>Органическая сертификация подтверждает, что продукция была произведена в соответствии с правилами органического сельского хозяйства, включая отсутствие использования химических удобрений и пестицидов.</w:t>
      </w:r>
    </w:p>
    <w:p w:rsidR="00A47716" w:rsidRPr="00A47716" w:rsidRDefault="00A47716" w:rsidP="00A47716">
      <w:pPr>
        <w:pStyle w:val="2"/>
        <w:rPr>
          <w:lang w:val="ru-RU"/>
        </w:rPr>
      </w:pPr>
      <w:r w:rsidRPr="00A47716">
        <w:rPr>
          <w:lang w:val="ru-RU"/>
        </w:rPr>
        <w:t>Преимущества и вызовы стандартов и сертификации</w:t>
      </w:r>
    </w:p>
    <w:p w:rsidR="00A47716" w:rsidRPr="00A47716" w:rsidRDefault="00A47716" w:rsidP="00A47716">
      <w:pPr>
        <w:rPr>
          <w:lang w:val="ru-RU"/>
        </w:rPr>
      </w:pPr>
      <w:proofErr w:type="spellStart"/>
      <w:r w:rsidRPr="00A47716">
        <w:t>Преимущества</w:t>
      </w:r>
      <w:proofErr w:type="spellEnd"/>
      <w:r>
        <w:rPr>
          <w:lang w:val="ru-RU"/>
        </w:rPr>
        <w:t>:</w:t>
      </w:r>
    </w:p>
    <w:p w:rsidR="00A47716" w:rsidRPr="00A47716" w:rsidRDefault="00A47716" w:rsidP="00A47716">
      <w:pPr>
        <w:numPr>
          <w:ilvl w:val="0"/>
          <w:numId w:val="3"/>
        </w:numPr>
        <w:rPr>
          <w:lang w:val="ru-RU"/>
        </w:rPr>
      </w:pPr>
      <w:r w:rsidRPr="00A47716">
        <w:rPr>
          <w:lang w:val="ru-RU"/>
        </w:rPr>
        <w:t>Обеспечение безопасности продукции и защита здоровья потребителей.</w:t>
      </w:r>
    </w:p>
    <w:p w:rsidR="00A47716" w:rsidRPr="00A47716" w:rsidRDefault="00A47716" w:rsidP="00A47716">
      <w:pPr>
        <w:numPr>
          <w:ilvl w:val="0"/>
          <w:numId w:val="3"/>
        </w:numPr>
        <w:rPr>
          <w:lang w:val="ru-RU"/>
        </w:rPr>
      </w:pPr>
      <w:r w:rsidRPr="00A47716">
        <w:rPr>
          <w:lang w:val="ru-RU"/>
        </w:rPr>
        <w:t>Рост доверия к продукции и брендам.</w:t>
      </w:r>
    </w:p>
    <w:p w:rsidR="00A47716" w:rsidRPr="00A47716" w:rsidRDefault="00A47716" w:rsidP="00A47716">
      <w:pPr>
        <w:numPr>
          <w:ilvl w:val="0"/>
          <w:numId w:val="3"/>
        </w:numPr>
        <w:rPr>
          <w:lang w:val="ru-RU"/>
        </w:rPr>
      </w:pPr>
      <w:r w:rsidRPr="00A47716">
        <w:rPr>
          <w:lang w:val="ru-RU"/>
        </w:rPr>
        <w:t>Повышение качества продукции и улучшение условий животноводства.</w:t>
      </w:r>
    </w:p>
    <w:p w:rsidR="00A47716" w:rsidRPr="00A47716" w:rsidRDefault="00A47716" w:rsidP="00A47716">
      <w:pPr>
        <w:numPr>
          <w:ilvl w:val="0"/>
          <w:numId w:val="3"/>
        </w:numPr>
      </w:pPr>
      <w:proofErr w:type="spellStart"/>
      <w:r w:rsidRPr="00A47716">
        <w:t>Возможность</w:t>
      </w:r>
      <w:proofErr w:type="spellEnd"/>
      <w:r w:rsidRPr="00A47716">
        <w:t xml:space="preserve"> </w:t>
      </w:r>
      <w:proofErr w:type="spellStart"/>
      <w:r w:rsidRPr="00A47716">
        <w:t>расширения</w:t>
      </w:r>
      <w:proofErr w:type="spellEnd"/>
      <w:r w:rsidRPr="00A47716">
        <w:t xml:space="preserve"> </w:t>
      </w:r>
      <w:proofErr w:type="spellStart"/>
      <w:r w:rsidRPr="00A47716">
        <w:t>рынков</w:t>
      </w:r>
      <w:proofErr w:type="spellEnd"/>
      <w:r w:rsidRPr="00A47716">
        <w:t xml:space="preserve"> </w:t>
      </w:r>
      <w:proofErr w:type="spellStart"/>
      <w:r w:rsidRPr="00A47716">
        <w:t>сбыта</w:t>
      </w:r>
      <w:proofErr w:type="spellEnd"/>
      <w:r w:rsidRPr="00A47716">
        <w:t>.</w:t>
      </w:r>
    </w:p>
    <w:p w:rsidR="00A47716" w:rsidRPr="00A47716" w:rsidRDefault="00A47716" w:rsidP="00A47716">
      <w:pPr>
        <w:rPr>
          <w:lang w:val="ru-RU"/>
        </w:rPr>
      </w:pPr>
      <w:proofErr w:type="spellStart"/>
      <w:r w:rsidRPr="00A47716">
        <w:t>Вызовы</w:t>
      </w:r>
      <w:proofErr w:type="spellEnd"/>
      <w:r>
        <w:rPr>
          <w:lang w:val="ru-RU"/>
        </w:rPr>
        <w:t>:</w:t>
      </w:r>
    </w:p>
    <w:p w:rsidR="00A47716" w:rsidRPr="00A47716" w:rsidRDefault="00A47716" w:rsidP="00A47716">
      <w:pPr>
        <w:numPr>
          <w:ilvl w:val="0"/>
          <w:numId w:val="4"/>
        </w:numPr>
        <w:rPr>
          <w:lang w:val="ru-RU"/>
        </w:rPr>
      </w:pPr>
      <w:r w:rsidRPr="00A47716">
        <w:rPr>
          <w:lang w:val="ru-RU"/>
        </w:rPr>
        <w:t>Дополнительные расходы на сертификацию и соблюдение стандартов.</w:t>
      </w:r>
    </w:p>
    <w:p w:rsidR="00A47716" w:rsidRPr="00A47716" w:rsidRDefault="00A47716" w:rsidP="00A47716">
      <w:pPr>
        <w:numPr>
          <w:ilvl w:val="0"/>
          <w:numId w:val="4"/>
        </w:numPr>
        <w:rPr>
          <w:lang w:val="ru-RU"/>
        </w:rPr>
      </w:pPr>
      <w:r w:rsidRPr="00A47716">
        <w:rPr>
          <w:lang w:val="ru-RU"/>
        </w:rPr>
        <w:t>Сложности в соблюдении стандартов в мелких и семейных хозяйствах.</w:t>
      </w:r>
    </w:p>
    <w:p w:rsidR="00A47716" w:rsidRPr="00A47716" w:rsidRDefault="00A47716" w:rsidP="00A47716">
      <w:pPr>
        <w:numPr>
          <w:ilvl w:val="0"/>
          <w:numId w:val="4"/>
        </w:numPr>
        <w:rPr>
          <w:lang w:val="ru-RU"/>
        </w:rPr>
      </w:pPr>
      <w:r w:rsidRPr="00A47716">
        <w:rPr>
          <w:lang w:val="ru-RU"/>
        </w:rPr>
        <w:t>Необходимость постоянного обновления стандартов для учета изменяющихся условий и технологий.</w:t>
      </w:r>
    </w:p>
    <w:p w:rsidR="00A47716" w:rsidRPr="00A47716" w:rsidRDefault="00A47716" w:rsidP="00A47716">
      <w:pPr>
        <w:pStyle w:val="2"/>
        <w:rPr>
          <w:lang w:val="ru-RU"/>
        </w:rPr>
      </w:pPr>
      <w:r w:rsidRPr="00A47716">
        <w:rPr>
          <w:lang w:val="ru-RU"/>
        </w:rPr>
        <w:t>Заключение</w:t>
      </w:r>
    </w:p>
    <w:p w:rsidR="00A47716" w:rsidRPr="00A47716" w:rsidRDefault="00A47716" w:rsidP="00A47716">
      <w:pPr>
        <w:rPr>
          <w:lang w:val="ru-RU"/>
        </w:rPr>
      </w:pPr>
      <w:r w:rsidRPr="00A47716">
        <w:rPr>
          <w:lang w:val="ru-RU"/>
        </w:rPr>
        <w:t>Стандарты и сертификация играют важную роль в производстве животноводческой продукции, обеспечивая ее безопасность, качество и соответствие стандартам. Эти инструменты способствуют повышению уровня доверия потребителей, доступу к мировым рынкам и обеспечению устойчивости производства. Важно непрерывно совершенствовать стандарты и сертификацию, чтобы удовлетворить потребности и ожидания потребителей и обеспечить устойчивое развитие животноводства.</w:t>
      </w:r>
    </w:p>
    <w:sectPr w:rsidR="00A47716" w:rsidRPr="00A477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958"/>
    <w:multiLevelType w:val="multilevel"/>
    <w:tmpl w:val="06E8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1368EB"/>
    <w:multiLevelType w:val="multilevel"/>
    <w:tmpl w:val="794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F2CBA"/>
    <w:multiLevelType w:val="multilevel"/>
    <w:tmpl w:val="2FE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276A8D"/>
    <w:multiLevelType w:val="multilevel"/>
    <w:tmpl w:val="F98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47"/>
    <w:rsid w:val="00177237"/>
    <w:rsid w:val="008D0C47"/>
    <w:rsid w:val="00A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00A9"/>
  <w15:chartTrackingRefBased/>
  <w15:docId w15:val="{1E84AD30-FBA8-45E9-A247-9F330A9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7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7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2023-10-29T18:11:00Z</dcterms:created>
  <dcterms:modified xsi:type="dcterms:W3CDTF">2023-10-29T18:12:00Z</dcterms:modified>
</cp:coreProperties>
</file>