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237" w:rsidRDefault="002F696E" w:rsidP="002F696E">
      <w:pPr>
        <w:pStyle w:val="1"/>
        <w:rPr>
          <w:lang w:val="ru-RU"/>
        </w:rPr>
      </w:pPr>
      <w:r w:rsidRPr="002F696E">
        <w:rPr>
          <w:lang w:val="ru-RU"/>
        </w:rPr>
        <w:t>Современные методы контроля за качеством молока и молочных продуктов</w:t>
      </w:r>
    </w:p>
    <w:p w:rsidR="002F696E" w:rsidRPr="002F696E" w:rsidRDefault="002F696E" w:rsidP="002F696E">
      <w:pPr>
        <w:rPr>
          <w:lang w:val="ru-RU"/>
        </w:rPr>
      </w:pPr>
      <w:r w:rsidRPr="002F696E">
        <w:rPr>
          <w:lang w:val="ru-RU"/>
        </w:rPr>
        <w:t>Молоко и молочные продукты являются важной частью рациона многих людей по всему миру. От качества молока и молочных продуктов зависит здоровье и безопасность потребителей. Поэтому контроль за качеством молочных продуктов - это важная задача в молочной промышленности. В данном реферате рассмотрим современные методы контроля за качеством молока и молочных продуктов.</w:t>
      </w:r>
    </w:p>
    <w:p w:rsidR="002F696E" w:rsidRPr="002F696E" w:rsidRDefault="002F696E" w:rsidP="002F696E">
      <w:pPr>
        <w:pStyle w:val="2"/>
        <w:rPr>
          <w:lang w:val="ru-RU"/>
        </w:rPr>
      </w:pPr>
      <w:bookmarkStart w:id="0" w:name="_GoBack"/>
      <w:bookmarkEnd w:id="0"/>
      <w:r w:rsidRPr="002F696E">
        <w:rPr>
          <w:lang w:val="ru-RU"/>
        </w:rPr>
        <w:t>Факторы, влияющие на качество молока</w:t>
      </w:r>
    </w:p>
    <w:p w:rsidR="002F696E" w:rsidRPr="002F696E" w:rsidRDefault="002F696E" w:rsidP="002F696E">
      <w:pPr>
        <w:rPr>
          <w:lang w:val="ru-RU"/>
        </w:rPr>
      </w:pPr>
      <w:r w:rsidRPr="002F696E">
        <w:rPr>
          <w:lang w:val="ru-RU"/>
        </w:rPr>
        <w:t xml:space="preserve">Условия содержания скота, включая качество кормов, чистоту и гигиеничность </w:t>
      </w:r>
      <w:proofErr w:type="spellStart"/>
      <w:r w:rsidRPr="002F696E">
        <w:rPr>
          <w:lang w:val="ru-RU"/>
        </w:rPr>
        <w:t>стойлов</w:t>
      </w:r>
      <w:proofErr w:type="spellEnd"/>
      <w:r w:rsidRPr="002F696E">
        <w:rPr>
          <w:lang w:val="ru-RU"/>
        </w:rPr>
        <w:t xml:space="preserve"> и молочных участков, оказывают прямое влияние на качество молока. Коровы, козы и овцы должны содержаться в чистых и комфортных условиях, чтобы избежать загрязнения молока.</w:t>
      </w:r>
    </w:p>
    <w:p w:rsidR="002F696E" w:rsidRPr="002F696E" w:rsidRDefault="002F696E" w:rsidP="002F696E">
      <w:pPr>
        <w:rPr>
          <w:lang w:val="ru-RU"/>
        </w:rPr>
      </w:pPr>
      <w:r w:rsidRPr="002F696E">
        <w:rPr>
          <w:lang w:val="ru-RU"/>
        </w:rPr>
        <w:t>Здоровье животных имеет решающее значение для качества молока. Болезни животных могут привести к ухудшению физических и химических показателей молока.</w:t>
      </w:r>
    </w:p>
    <w:p w:rsidR="002F696E" w:rsidRPr="002F696E" w:rsidRDefault="002F696E" w:rsidP="002F696E">
      <w:pPr>
        <w:rPr>
          <w:lang w:val="ru-RU"/>
        </w:rPr>
      </w:pPr>
      <w:r w:rsidRPr="002F696E">
        <w:rPr>
          <w:lang w:val="ru-RU"/>
        </w:rPr>
        <w:t>Кормление животных и их пищевые привычки также могут влиять на химический состав молока. Качество кормов и рациональное кормление играют важную роль в формировании характеристик молока.</w:t>
      </w:r>
    </w:p>
    <w:p w:rsidR="002F696E" w:rsidRPr="002F696E" w:rsidRDefault="002F696E" w:rsidP="002F696E">
      <w:pPr>
        <w:pStyle w:val="2"/>
        <w:rPr>
          <w:lang w:val="ru-RU"/>
        </w:rPr>
      </w:pPr>
      <w:r w:rsidRPr="002F696E">
        <w:rPr>
          <w:lang w:val="ru-RU"/>
        </w:rPr>
        <w:t>Физические методы контроля качества молока</w:t>
      </w:r>
    </w:p>
    <w:p w:rsidR="002F696E" w:rsidRPr="002F696E" w:rsidRDefault="002F696E" w:rsidP="002F696E">
      <w:pPr>
        <w:rPr>
          <w:lang w:val="ru-RU"/>
        </w:rPr>
      </w:pPr>
      <w:r w:rsidRPr="002F696E">
        <w:rPr>
          <w:lang w:val="ru-RU"/>
        </w:rPr>
        <w:t>Контроль качества молока начинается с анализа его физических свойств. Важные показатели включают в себя внешний вид, цвет, запах, вкус, плотность и вязкость молока.</w:t>
      </w:r>
    </w:p>
    <w:p w:rsidR="002F696E" w:rsidRPr="002F696E" w:rsidRDefault="002F696E" w:rsidP="002F696E">
      <w:pPr>
        <w:rPr>
          <w:lang w:val="ru-RU"/>
        </w:rPr>
      </w:pPr>
      <w:r w:rsidRPr="002F696E">
        <w:rPr>
          <w:lang w:val="ru-RU"/>
        </w:rPr>
        <w:t>Измерение плотности и вязкости молока позволяет определить его консистенцию и густоту. Эти параметры могут быть важными для производства определенных видов молочных продуктов, таких как сливки или молочные напитки.</w:t>
      </w:r>
    </w:p>
    <w:p w:rsidR="002F696E" w:rsidRPr="002F696E" w:rsidRDefault="002F696E" w:rsidP="002F696E">
      <w:pPr>
        <w:pStyle w:val="2"/>
        <w:rPr>
          <w:lang w:val="ru-RU"/>
        </w:rPr>
      </w:pPr>
      <w:r w:rsidRPr="002F696E">
        <w:rPr>
          <w:lang w:val="ru-RU"/>
        </w:rPr>
        <w:t>Химические методы контроля качества молока</w:t>
      </w:r>
    </w:p>
    <w:p w:rsidR="002F696E" w:rsidRPr="002F696E" w:rsidRDefault="002F696E" w:rsidP="002F696E">
      <w:pPr>
        <w:rPr>
          <w:lang w:val="ru-RU"/>
        </w:rPr>
      </w:pPr>
      <w:r w:rsidRPr="002F696E">
        <w:rPr>
          <w:lang w:val="ru-RU"/>
        </w:rPr>
        <w:t>Химический состав молока определяется содержанием белков, жиров, углеводов, минеральных веществ и витаминов. Эти параметры являются ключевыми при оценке качества молока.</w:t>
      </w:r>
    </w:p>
    <w:p w:rsidR="002F696E" w:rsidRPr="002F696E" w:rsidRDefault="002F696E" w:rsidP="002F696E">
      <w:pPr>
        <w:rPr>
          <w:lang w:val="ru-RU"/>
        </w:rPr>
      </w:pPr>
      <w:r w:rsidRPr="002F696E">
        <w:rPr>
          <w:lang w:val="ru-RU"/>
        </w:rPr>
        <w:t>Химические методы могут использоваться для обнаружения аномалий в молоке, таких как наличие антибиотиков или пестицидов. Также они позволяют определять содержание жирности, белков и лактозы.</w:t>
      </w:r>
    </w:p>
    <w:p w:rsidR="002F696E" w:rsidRPr="002F696E" w:rsidRDefault="002F696E" w:rsidP="002F696E">
      <w:pPr>
        <w:pStyle w:val="2"/>
        <w:rPr>
          <w:lang w:val="ru-RU"/>
        </w:rPr>
      </w:pPr>
      <w:r w:rsidRPr="002F696E">
        <w:rPr>
          <w:lang w:val="ru-RU"/>
        </w:rPr>
        <w:t>Микробиологические методы контроля качества молока</w:t>
      </w:r>
    </w:p>
    <w:p w:rsidR="002F696E" w:rsidRPr="002F696E" w:rsidRDefault="002F696E" w:rsidP="002F696E">
      <w:pPr>
        <w:rPr>
          <w:lang w:val="ru-RU"/>
        </w:rPr>
      </w:pPr>
      <w:r w:rsidRPr="002F696E">
        <w:rPr>
          <w:lang w:val="ru-RU"/>
        </w:rPr>
        <w:t>Микробиологический анализ молока позволяет выявить наличие и количество микроорганизмов, таких как бактерии, дрожжи и плесень. Это важно для определения гигиеничности молока и предотвращения размножения патогенных микроорганизмов.</w:t>
      </w:r>
    </w:p>
    <w:p w:rsidR="002F696E" w:rsidRPr="002F696E" w:rsidRDefault="002F696E" w:rsidP="002F696E">
      <w:pPr>
        <w:rPr>
          <w:lang w:val="ru-RU"/>
        </w:rPr>
      </w:pPr>
      <w:r w:rsidRPr="002F696E">
        <w:rPr>
          <w:lang w:val="ru-RU"/>
        </w:rPr>
        <w:t>Мастит - это воспалительное заболевание вымени у коров и других молочных животных. Микробиологические методы могут использоваться для обнаружения мастита и оценки качества молока в таких случаях.</w:t>
      </w:r>
    </w:p>
    <w:p w:rsidR="002F696E" w:rsidRPr="002F696E" w:rsidRDefault="002F696E" w:rsidP="002F696E">
      <w:pPr>
        <w:pStyle w:val="2"/>
        <w:rPr>
          <w:lang w:val="ru-RU"/>
        </w:rPr>
      </w:pPr>
      <w:r w:rsidRPr="002F696E">
        <w:rPr>
          <w:lang w:val="ru-RU"/>
        </w:rPr>
        <w:lastRenderedPageBreak/>
        <w:t>Методы исследования на содержание добавок и загрязнителей</w:t>
      </w:r>
    </w:p>
    <w:p w:rsidR="002F696E" w:rsidRPr="002F696E" w:rsidRDefault="002F696E" w:rsidP="002F696E">
      <w:pPr>
        <w:rPr>
          <w:lang w:val="ru-RU"/>
        </w:rPr>
      </w:pPr>
      <w:r w:rsidRPr="002F696E">
        <w:rPr>
          <w:lang w:val="ru-RU"/>
        </w:rPr>
        <w:t>Современные методы контроля качества молока позволяют обнаруживать добавки, такие как антибиотики, химические консерванты или красители, которые могли быть незаконно добавлены в молоко.</w:t>
      </w:r>
    </w:p>
    <w:p w:rsidR="002F696E" w:rsidRPr="002F696E" w:rsidRDefault="002F696E" w:rsidP="002F696E">
      <w:pPr>
        <w:rPr>
          <w:lang w:val="ru-RU"/>
        </w:rPr>
      </w:pPr>
      <w:r w:rsidRPr="002F696E">
        <w:rPr>
          <w:lang w:val="ru-RU"/>
        </w:rPr>
        <w:t>Молоко может быть загрязнено различными загрязнителями, такими как пестициды или тяжелые металлы. Методы анализа позволяют выявить наличие таких загрязнителей и оценить их содержание.</w:t>
      </w:r>
    </w:p>
    <w:p w:rsidR="002F696E" w:rsidRPr="002F696E" w:rsidRDefault="002F696E" w:rsidP="002F696E">
      <w:pPr>
        <w:pStyle w:val="2"/>
        <w:rPr>
          <w:lang w:val="ru-RU"/>
        </w:rPr>
      </w:pPr>
      <w:r w:rsidRPr="002F696E">
        <w:rPr>
          <w:lang w:val="ru-RU"/>
        </w:rPr>
        <w:t>Заключение</w:t>
      </w:r>
    </w:p>
    <w:p w:rsidR="002F696E" w:rsidRPr="002F696E" w:rsidRDefault="002F696E" w:rsidP="002F696E">
      <w:pPr>
        <w:rPr>
          <w:lang w:val="ru-RU"/>
        </w:rPr>
      </w:pPr>
      <w:r w:rsidRPr="002F696E">
        <w:rPr>
          <w:lang w:val="ru-RU"/>
        </w:rPr>
        <w:t>Современные методы контроля за качеством молока и молочных продуктов позволяют производителям обеспечивать безопасность, соответствие стандартам и качество продукции. Эти методы включают физические, химические и микробиологические анализы, а также методы обнаружения добавок и загрязнителей. Они способствуют защите интересов потребителей и поддержанию репутации производителей молочной продукции. Для обеспечения качества молока и молочных продуктов необходимо использовать все доступные средства контроля и регулирования, чтобы гарантировать безопасность и удовлетворение потребительских потребностей.</w:t>
      </w:r>
    </w:p>
    <w:sectPr w:rsidR="002F696E" w:rsidRPr="002F696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E9B"/>
    <w:rsid w:val="00177237"/>
    <w:rsid w:val="002F696E"/>
    <w:rsid w:val="00E3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07F1C"/>
  <w15:chartTrackingRefBased/>
  <w15:docId w15:val="{9C8A2126-27CA-4CCE-8D35-3C8410C9D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69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F69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69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F696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1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2904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2023-10-29T18:13:00Z</dcterms:created>
  <dcterms:modified xsi:type="dcterms:W3CDTF">2023-10-29T18:15:00Z</dcterms:modified>
</cp:coreProperties>
</file>