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EC21D2" w:rsidP="00EC21D2">
      <w:pPr>
        <w:pStyle w:val="1"/>
        <w:rPr>
          <w:lang w:val="ru-RU"/>
        </w:rPr>
      </w:pPr>
      <w:r w:rsidRPr="00EC21D2">
        <w:rPr>
          <w:lang w:val="ru-RU"/>
        </w:rPr>
        <w:t>Технологии интенсивного выращивания рыбы и их экологические последствия</w:t>
      </w:r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 xml:space="preserve">Выращивание рыбы является важным аспектом </w:t>
      </w:r>
      <w:proofErr w:type="spellStart"/>
      <w:r w:rsidRPr="00EC21D2">
        <w:rPr>
          <w:lang w:val="ru-RU"/>
        </w:rPr>
        <w:t>аквакультуры</w:t>
      </w:r>
      <w:proofErr w:type="spellEnd"/>
      <w:r w:rsidRPr="00EC21D2">
        <w:rPr>
          <w:lang w:val="ru-RU"/>
        </w:rPr>
        <w:t>, отрасли сельского хозяйства, которая обеспечивает пищевую безопасность и поддерживает мировую рыболовную промышленность. Однако с ростом мирового населения и увеличением потребления рыбы возникла необходимость в интенсивных технологиях для увеличения производства. В данном реферате мы рассмотрим технологии интенсивного выращивания рыбы и их экологические последствия.</w:t>
      </w:r>
    </w:p>
    <w:p w:rsidR="00EC21D2" w:rsidRPr="00EC21D2" w:rsidRDefault="00EC21D2" w:rsidP="00EC21D2">
      <w:pPr>
        <w:pStyle w:val="2"/>
        <w:rPr>
          <w:lang w:val="ru-RU"/>
        </w:rPr>
      </w:pPr>
      <w:bookmarkStart w:id="0" w:name="_GoBack"/>
      <w:bookmarkEnd w:id="0"/>
      <w:r w:rsidRPr="00EC21D2">
        <w:rPr>
          <w:lang w:val="ru-RU"/>
        </w:rPr>
        <w:t>Технологии интенсивного выращивания рыбы</w:t>
      </w:r>
    </w:p>
    <w:p w:rsidR="00EC21D2" w:rsidRPr="00EC21D2" w:rsidRDefault="00EC21D2" w:rsidP="00EC21D2">
      <w:pPr>
        <w:rPr>
          <w:lang w:val="ru-RU"/>
        </w:rPr>
      </w:pPr>
      <w:proofErr w:type="spellStart"/>
      <w:r w:rsidRPr="00EC21D2">
        <w:rPr>
          <w:lang w:val="ru-RU"/>
        </w:rPr>
        <w:t>Аквакультура</w:t>
      </w:r>
      <w:proofErr w:type="spellEnd"/>
      <w:r w:rsidRPr="00EC21D2">
        <w:rPr>
          <w:lang w:val="ru-RU"/>
        </w:rPr>
        <w:t xml:space="preserve"> - это систематическое выращивание рыбы и других водных организмов в контролируемых условиях. Это включает в себя использование специализированных ферм и управление условиями среды, в которой рыбы выращиваются.</w:t>
      </w:r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>Интенсивные методы включают в себя использование высокой плотности рыбной популяции, контролируемое питание, системы фильтрации и обогащение воды кислородом для увеличения производительности.</w:t>
      </w:r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 xml:space="preserve">Существует несколько разновидностей </w:t>
      </w:r>
      <w:proofErr w:type="spellStart"/>
      <w:r w:rsidRPr="00EC21D2">
        <w:rPr>
          <w:lang w:val="ru-RU"/>
        </w:rPr>
        <w:t>аквакультуры</w:t>
      </w:r>
      <w:proofErr w:type="spellEnd"/>
      <w:r w:rsidRPr="00EC21D2">
        <w:rPr>
          <w:lang w:val="ru-RU"/>
        </w:rPr>
        <w:t xml:space="preserve">, включая прудовое рыболовство, </w:t>
      </w:r>
      <w:proofErr w:type="spellStart"/>
      <w:r w:rsidRPr="00EC21D2">
        <w:rPr>
          <w:lang w:val="ru-RU"/>
        </w:rPr>
        <w:t>аквапонику</w:t>
      </w:r>
      <w:proofErr w:type="spellEnd"/>
      <w:r w:rsidRPr="00EC21D2">
        <w:rPr>
          <w:lang w:val="ru-RU"/>
        </w:rPr>
        <w:t xml:space="preserve">, морскую </w:t>
      </w:r>
      <w:proofErr w:type="spellStart"/>
      <w:r w:rsidRPr="00EC21D2">
        <w:rPr>
          <w:lang w:val="ru-RU"/>
        </w:rPr>
        <w:t>аквакультуру</w:t>
      </w:r>
      <w:proofErr w:type="spellEnd"/>
      <w:r w:rsidRPr="00EC21D2">
        <w:rPr>
          <w:lang w:val="ru-RU"/>
        </w:rPr>
        <w:t xml:space="preserve"> и другие.</w:t>
      </w:r>
    </w:p>
    <w:p w:rsidR="00EC21D2" w:rsidRPr="00EC21D2" w:rsidRDefault="00EC21D2" w:rsidP="00EC21D2">
      <w:pPr>
        <w:pStyle w:val="2"/>
        <w:rPr>
          <w:lang w:val="ru-RU"/>
        </w:rPr>
      </w:pPr>
      <w:r w:rsidRPr="00EC21D2">
        <w:rPr>
          <w:lang w:val="ru-RU"/>
        </w:rPr>
        <w:t>Экологические последствия интенсивного выращивания рыбы</w:t>
      </w:r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 xml:space="preserve">Интенсивное выращивание рыбы может привести к загрязнению окружающих водных ресурсов. Высокая плотность рыб в </w:t>
      </w:r>
      <w:proofErr w:type="spellStart"/>
      <w:r w:rsidRPr="00EC21D2">
        <w:rPr>
          <w:lang w:val="ru-RU"/>
        </w:rPr>
        <w:t>аквакультуре</w:t>
      </w:r>
      <w:proofErr w:type="spellEnd"/>
      <w:r w:rsidRPr="00EC21D2">
        <w:rPr>
          <w:lang w:val="ru-RU"/>
        </w:rPr>
        <w:t xml:space="preserve"> может увеличить количество отходов и нитратов в воде, что негативно влияет на водные экосистемы.</w:t>
      </w:r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>Интенсивное выращивание рыбы в ограниченных пространственных условиях может способствовать распространению болезней. Это может потребовать использование антибиотиков и химических препаратов, что также оказывает воздействие на окружающую среду.</w:t>
      </w:r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 xml:space="preserve">Побеги рыб из </w:t>
      </w:r>
      <w:proofErr w:type="spellStart"/>
      <w:r w:rsidRPr="00EC21D2">
        <w:rPr>
          <w:lang w:val="ru-RU"/>
        </w:rPr>
        <w:t>аквакультур</w:t>
      </w:r>
      <w:proofErr w:type="spellEnd"/>
      <w:r w:rsidRPr="00EC21D2">
        <w:rPr>
          <w:lang w:val="ru-RU"/>
        </w:rPr>
        <w:t xml:space="preserve"> могут иметь негативное воздействие на местные виды, так как инородные виды могут конкурировать с ними за пищу и места обитания.</w:t>
      </w:r>
    </w:p>
    <w:p w:rsidR="00EC21D2" w:rsidRPr="00EC21D2" w:rsidRDefault="00EC21D2" w:rsidP="00EC21D2">
      <w:pPr>
        <w:pStyle w:val="2"/>
        <w:rPr>
          <w:lang w:val="ru-RU"/>
        </w:rPr>
      </w:pPr>
      <w:r w:rsidRPr="00EC21D2">
        <w:rPr>
          <w:lang w:val="ru-RU"/>
        </w:rPr>
        <w:t>Управление экологическими последствиями</w:t>
      </w:r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 xml:space="preserve">Для снижения негативного воздействия на окружающую среду в </w:t>
      </w:r>
      <w:proofErr w:type="spellStart"/>
      <w:r w:rsidRPr="00EC21D2">
        <w:rPr>
          <w:lang w:val="ru-RU"/>
        </w:rPr>
        <w:t>аквакультуре</w:t>
      </w:r>
      <w:proofErr w:type="spellEnd"/>
      <w:r w:rsidRPr="00EC21D2">
        <w:rPr>
          <w:lang w:val="ru-RU"/>
        </w:rPr>
        <w:t xml:space="preserve"> необходимо разрабатывать и использовать более эффективные и экологически безопасные технологии, такие как системы рециркуляции и биологическая фильтрация.</w:t>
      </w:r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>Важным инструментом для управления экологическими последствиями является внедрение стандартов и сертификационных систем, которые определяют требования к устойчивому выращиванию рыбы.</w:t>
      </w:r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 xml:space="preserve">Регулярное мониторинг и контроль качества воды, состояния рыб и окружающей среды являются неотъемлемой частью управления экологическими последствиями </w:t>
      </w:r>
      <w:proofErr w:type="spellStart"/>
      <w:r w:rsidRPr="00EC21D2">
        <w:rPr>
          <w:lang w:val="ru-RU"/>
        </w:rPr>
        <w:t>аквакультуры</w:t>
      </w:r>
      <w:proofErr w:type="spellEnd"/>
      <w:r w:rsidRPr="00EC21D2">
        <w:rPr>
          <w:lang w:val="ru-RU"/>
        </w:rPr>
        <w:t>.</w:t>
      </w:r>
    </w:p>
    <w:p w:rsidR="00EC21D2" w:rsidRPr="00EC21D2" w:rsidRDefault="00EC21D2" w:rsidP="00EC21D2">
      <w:pPr>
        <w:pStyle w:val="2"/>
      </w:pPr>
      <w:proofErr w:type="spellStart"/>
      <w:r w:rsidRPr="00EC21D2">
        <w:t>Заключение</w:t>
      </w:r>
      <w:proofErr w:type="spellEnd"/>
    </w:p>
    <w:p w:rsidR="00EC21D2" w:rsidRPr="00EC21D2" w:rsidRDefault="00EC21D2" w:rsidP="00EC21D2">
      <w:pPr>
        <w:rPr>
          <w:lang w:val="ru-RU"/>
        </w:rPr>
      </w:pPr>
      <w:r w:rsidRPr="00EC21D2">
        <w:rPr>
          <w:lang w:val="ru-RU"/>
        </w:rPr>
        <w:t xml:space="preserve">Интенсивное выращивание рыбы в </w:t>
      </w:r>
      <w:proofErr w:type="spellStart"/>
      <w:r w:rsidRPr="00EC21D2">
        <w:rPr>
          <w:lang w:val="ru-RU"/>
        </w:rPr>
        <w:t>аквакультуре</w:t>
      </w:r>
      <w:proofErr w:type="spellEnd"/>
      <w:r w:rsidRPr="00EC21D2">
        <w:rPr>
          <w:lang w:val="ru-RU"/>
        </w:rPr>
        <w:t xml:space="preserve"> играет важную роль в обеспечении мировой продовольственной безопасности. Однако это также связано с экологическими вызовами, такими как загрязнение водных ресурсов, распространение болезней и риски для местных видов. Управление </w:t>
      </w:r>
      <w:r w:rsidRPr="00EC21D2">
        <w:rPr>
          <w:lang w:val="ru-RU"/>
        </w:rPr>
        <w:lastRenderedPageBreak/>
        <w:t>экологическими последствиями требует совершенствования технологий, внедрения стандартов и систем сертификации, а также регулярного мониторинга и контроля.</w:t>
      </w:r>
    </w:p>
    <w:sectPr w:rsidR="00EC21D2" w:rsidRPr="00EC21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20"/>
    <w:rsid w:val="00177237"/>
    <w:rsid w:val="00304020"/>
    <w:rsid w:val="00E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976D"/>
  <w15:chartTrackingRefBased/>
  <w15:docId w15:val="{2F3EFA8A-D9DD-4C83-8A92-4E7B829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2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2023-10-29T19:01:00Z</dcterms:created>
  <dcterms:modified xsi:type="dcterms:W3CDTF">2023-10-29T19:02:00Z</dcterms:modified>
</cp:coreProperties>
</file>