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183FF4" w:rsidP="00183FF4">
      <w:pPr>
        <w:pStyle w:val="1"/>
        <w:rPr>
          <w:lang w:val="ru-RU"/>
        </w:rPr>
      </w:pPr>
      <w:r w:rsidRPr="00183FF4">
        <w:rPr>
          <w:lang w:val="ru-RU"/>
        </w:rPr>
        <w:t>Экологические взаимодействия хищных и жертвенных видов</w:t>
      </w:r>
    </w:p>
    <w:p w:rsidR="00183FF4" w:rsidRPr="00183FF4" w:rsidRDefault="00183FF4" w:rsidP="00183FF4">
      <w:pPr>
        <w:rPr>
          <w:lang w:val="ru-RU"/>
        </w:rPr>
      </w:pPr>
      <w:bookmarkStart w:id="0" w:name="_GoBack"/>
      <w:r w:rsidRPr="00183FF4">
        <w:rPr>
          <w:lang w:val="ru-RU"/>
        </w:rPr>
        <w:t>Экологические взаимодействия между хищными и жертвенными видами играют важную роль в формировании и поддержании биологического равновесия в природных экосистемах. Эти взаимодействия являются ключевыми компонентами природных экосистем и влияют на популяции как хищных, так и жертвенных видов. В данном реферате мы рассмотрим различные типы экологических взаимодействий между хищными и жертвенными видами, их значения в экосистемах, и какие факторы могут влиять на эти взаимодействия.</w:t>
      </w:r>
    </w:p>
    <w:p w:rsidR="00183FF4" w:rsidRPr="00183FF4" w:rsidRDefault="00183FF4" w:rsidP="00183FF4">
      <w:pPr>
        <w:pStyle w:val="2"/>
        <w:rPr>
          <w:lang w:val="ru-RU"/>
        </w:rPr>
      </w:pPr>
      <w:r w:rsidRPr="00183FF4">
        <w:rPr>
          <w:lang w:val="ru-RU"/>
        </w:rPr>
        <w:t>Типы экологических взаимодействий</w:t>
      </w:r>
    </w:p>
    <w:p w:rsidR="00183FF4" w:rsidRPr="00183FF4" w:rsidRDefault="00183FF4" w:rsidP="00183FF4">
      <w:pPr>
        <w:rPr>
          <w:lang w:val="ru-RU"/>
        </w:rPr>
      </w:pPr>
      <w:r w:rsidRPr="00183FF4">
        <w:rPr>
          <w:lang w:val="ru-RU"/>
        </w:rPr>
        <w:t>Экологические взаимодействия между хищными и жертвенными видами могут быть разнообразными и включать в себя следующие типы:</w:t>
      </w:r>
    </w:p>
    <w:p w:rsidR="00183FF4" w:rsidRPr="00183FF4" w:rsidRDefault="00183FF4" w:rsidP="00183FF4">
      <w:pPr>
        <w:numPr>
          <w:ilvl w:val="0"/>
          <w:numId w:val="1"/>
        </w:numPr>
        <w:rPr>
          <w:lang w:val="ru-RU"/>
        </w:rPr>
      </w:pPr>
      <w:proofErr w:type="spellStart"/>
      <w:r w:rsidRPr="00183FF4">
        <w:rPr>
          <w:lang w:val="ru-RU"/>
        </w:rPr>
        <w:t>Предация</w:t>
      </w:r>
      <w:proofErr w:type="spellEnd"/>
      <w:r w:rsidRPr="00183FF4">
        <w:rPr>
          <w:lang w:val="ru-RU"/>
        </w:rPr>
        <w:t xml:space="preserve">: </w:t>
      </w:r>
      <w:proofErr w:type="spellStart"/>
      <w:r w:rsidRPr="00183FF4">
        <w:rPr>
          <w:lang w:val="ru-RU"/>
        </w:rPr>
        <w:t>Предация</w:t>
      </w:r>
      <w:proofErr w:type="spellEnd"/>
      <w:r w:rsidRPr="00183FF4">
        <w:rPr>
          <w:lang w:val="ru-RU"/>
        </w:rPr>
        <w:t xml:space="preserve"> - это процесс, при котором хищник (</w:t>
      </w:r>
      <w:proofErr w:type="spellStart"/>
      <w:r w:rsidRPr="00183FF4">
        <w:rPr>
          <w:lang w:val="ru-RU"/>
        </w:rPr>
        <w:t>предатор</w:t>
      </w:r>
      <w:proofErr w:type="spellEnd"/>
      <w:r w:rsidRPr="00183FF4">
        <w:rPr>
          <w:lang w:val="ru-RU"/>
        </w:rPr>
        <w:t>) охотится и питается жертвой. Примерами хищников могут быть львы, волки, орлы, а жертвами - зебры, кролики, рыбы и другие животные.</w:t>
      </w:r>
    </w:p>
    <w:p w:rsidR="00183FF4" w:rsidRPr="00183FF4" w:rsidRDefault="00183FF4" w:rsidP="00183FF4">
      <w:pPr>
        <w:numPr>
          <w:ilvl w:val="0"/>
          <w:numId w:val="1"/>
        </w:numPr>
      </w:pPr>
      <w:r w:rsidRPr="00183FF4">
        <w:rPr>
          <w:lang w:val="ru-RU"/>
        </w:rPr>
        <w:t xml:space="preserve">Паразитизм: Паразитизм - это взаимодействие, при котором один организм (паразит) выигрывает на ущерб другому (хозяин). Паразиты могут быть внутренними (паразитируют внутри организма хозяина) или внешними (паразитируют снаружи). </w:t>
      </w:r>
      <w:proofErr w:type="spellStart"/>
      <w:r w:rsidRPr="00183FF4">
        <w:t>Например</w:t>
      </w:r>
      <w:proofErr w:type="spellEnd"/>
      <w:r w:rsidRPr="00183FF4">
        <w:t xml:space="preserve">, </w:t>
      </w:r>
      <w:proofErr w:type="spellStart"/>
      <w:r w:rsidRPr="00183FF4">
        <w:t>блохи</w:t>
      </w:r>
      <w:proofErr w:type="spellEnd"/>
      <w:r w:rsidRPr="00183FF4">
        <w:t xml:space="preserve">, </w:t>
      </w:r>
      <w:proofErr w:type="spellStart"/>
      <w:r w:rsidRPr="00183FF4">
        <w:t>клещи</w:t>
      </w:r>
      <w:proofErr w:type="spellEnd"/>
      <w:r w:rsidRPr="00183FF4">
        <w:t xml:space="preserve"> и </w:t>
      </w:r>
      <w:proofErr w:type="spellStart"/>
      <w:r w:rsidRPr="00183FF4">
        <w:t>глисты</w:t>
      </w:r>
      <w:proofErr w:type="spellEnd"/>
      <w:r w:rsidRPr="00183FF4">
        <w:t xml:space="preserve"> - </w:t>
      </w:r>
      <w:proofErr w:type="spellStart"/>
      <w:r w:rsidRPr="00183FF4">
        <w:t>это</w:t>
      </w:r>
      <w:proofErr w:type="spellEnd"/>
      <w:r w:rsidRPr="00183FF4">
        <w:t xml:space="preserve"> </w:t>
      </w:r>
      <w:proofErr w:type="spellStart"/>
      <w:r w:rsidRPr="00183FF4">
        <w:t>виды</w:t>
      </w:r>
      <w:proofErr w:type="spellEnd"/>
      <w:r w:rsidRPr="00183FF4">
        <w:t xml:space="preserve"> </w:t>
      </w:r>
      <w:proofErr w:type="spellStart"/>
      <w:r w:rsidRPr="00183FF4">
        <w:t>паразитов</w:t>
      </w:r>
      <w:proofErr w:type="spellEnd"/>
      <w:r w:rsidRPr="00183FF4">
        <w:t>.</w:t>
      </w:r>
    </w:p>
    <w:p w:rsidR="00183FF4" w:rsidRPr="00183FF4" w:rsidRDefault="00183FF4" w:rsidP="00183FF4">
      <w:pPr>
        <w:numPr>
          <w:ilvl w:val="0"/>
          <w:numId w:val="1"/>
        </w:numPr>
        <w:rPr>
          <w:lang w:val="ru-RU"/>
        </w:rPr>
      </w:pPr>
      <w:r w:rsidRPr="00183FF4">
        <w:rPr>
          <w:lang w:val="ru-RU"/>
        </w:rPr>
        <w:t>Конкуренция: Конкуренция возникает, когда разные виды соревнуются за доступ к общим ресурсам, таким как пища, пространство или партнеры для размножения. Конкуренция может привести к изменениям в популяционной динамике обоих видов.</w:t>
      </w:r>
    </w:p>
    <w:p w:rsidR="00183FF4" w:rsidRPr="00183FF4" w:rsidRDefault="00183FF4" w:rsidP="00183FF4">
      <w:pPr>
        <w:numPr>
          <w:ilvl w:val="0"/>
          <w:numId w:val="1"/>
        </w:numPr>
        <w:rPr>
          <w:lang w:val="ru-RU"/>
        </w:rPr>
      </w:pPr>
      <w:r w:rsidRPr="00183FF4">
        <w:rPr>
          <w:lang w:val="ru-RU"/>
        </w:rPr>
        <w:t>Мимикрия и камуфляж: Многие виды хищных животных и их жертв развили механизмы мимикрии и камуфляжа, чтобы уйти от внимания или заметности. Например, бабочки-совы имеют камуфляж, который помогает им избегать хищников.</w:t>
      </w:r>
    </w:p>
    <w:p w:rsidR="00183FF4" w:rsidRPr="00183FF4" w:rsidRDefault="00183FF4" w:rsidP="00183FF4">
      <w:pPr>
        <w:pStyle w:val="2"/>
        <w:rPr>
          <w:lang w:val="ru-RU"/>
        </w:rPr>
      </w:pPr>
      <w:r w:rsidRPr="00183FF4">
        <w:rPr>
          <w:lang w:val="ru-RU"/>
        </w:rPr>
        <w:t>Значение экологических взаимодействий</w:t>
      </w:r>
    </w:p>
    <w:p w:rsidR="00183FF4" w:rsidRPr="00183FF4" w:rsidRDefault="00183FF4" w:rsidP="00183FF4">
      <w:pPr>
        <w:rPr>
          <w:lang w:val="ru-RU"/>
        </w:rPr>
      </w:pPr>
      <w:r w:rsidRPr="00183FF4">
        <w:rPr>
          <w:lang w:val="ru-RU"/>
        </w:rPr>
        <w:t>Экологические взаимодействия между хищными и жертвенными видами имеют ключевое значение в экосистемах по следующим причинам:</w:t>
      </w:r>
    </w:p>
    <w:p w:rsidR="00183FF4" w:rsidRPr="00183FF4" w:rsidRDefault="00183FF4" w:rsidP="00183FF4">
      <w:pPr>
        <w:numPr>
          <w:ilvl w:val="0"/>
          <w:numId w:val="2"/>
        </w:numPr>
        <w:rPr>
          <w:lang w:val="ru-RU"/>
        </w:rPr>
      </w:pPr>
      <w:r w:rsidRPr="00183FF4">
        <w:rPr>
          <w:lang w:val="ru-RU"/>
        </w:rPr>
        <w:t>Регулирование популяций: Хищники помогают в регулировании популяций жертвенных видов, предотвращая их избыточное размножение и избавляясь от болезненных или слабых особей.</w:t>
      </w:r>
    </w:p>
    <w:p w:rsidR="00183FF4" w:rsidRPr="00183FF4" w:rsidRDefault="00183FF4" w:rsidP="00183FF4">
      <w:pPr>
        <w:numPr>
          <w:ilvl w:val="0"/>
          <w:numId w:val="2"/>
        </w:numPr>
        <w:rPr>
          <w:lang w:val="ru-RU"/>
        </w:rPr>
      </w:pPr>
      <w:r w:rsidRPr="00183FF4">
        <w:rPr>
          <w:lang w:val="ru-RU"/>
        </w:rPr>
        <w:t>Сохранение биоразнообразия: Экологические взаимодействия способствуют разнообразию видов и сохранению биоразнообразия, так как они помогают предотвратить доминирование одного вида в экосистеме.</w:t>
      </w:r>
    </w:p>
    <w:p w:rsidR="00183FF4" w:rsidRPr="00183FF4" w:rsidRDefault="00183FF4" w:rsidP="00183FF4">
      <w:pPr>
        <w:numPr>
          <w:ilvl w:val="0"/>
          <w:numId w:val="2"/>
        </w:numPr>
        <w:rPr>
          <w:lang w:val="ru-RU"/>
        </w:rPr>
      </w:pPr>
      <w:r w:rsidRPr="00183FF4">
        <w:rPr>
          <w:lang w:val="ru-RU"/>
        </w:rPr>
        <w:t>Влияние на структуру экосистем: Взаимодействия между хищниками и жертвами могут влиять на структуру и функцию экосистемы. Например, отсутствие хищников может привести к более высокой популяции травоядных животных, что в свою очередь может повлиять на растительный покров.</w:t>
      </w:r>
    </w:p>
    <w:p w:rsidR="00183FF4" w:rsidRPr="00183FF4" w:rsidRDefault="00183FF4" w:rsidP="00183FF4">
      <w:pPr>
        <w:numPr>
          <w:ilvl w:val="0"/>
          <w:numId w:val="2"/>
        </w:numPr>
        <w:rPr>
          <w:lang w:val="ru-RU"/>
        </w:rPr>
      </w:pPr>
      <w:r w:rsidRPr="00183FF4">
        <w:rPr>
          <w:lang w:val="ru-RU"/>
        </w:rPr>
        <w:t>Эволюция: Экологические взаимодействия также могут влиять на эволюцию организмов. Процессы отбора, вызванные хищничеством и защитой от хищников, могут привести к развитию различных адаптаций у обоих сторон взаимодействия.</w:t>
      </w:r>
    </w:p>
    <w:p w:rsidR="00183FF4" w:rsidRPr="00183FF4" w:rsidRDefault="00183FF4" w:rsidP="00183FF4">
      <w:pPr>
        <w:pStyle w:val="2"/>
        <w:rPr>
          <w:lang w:val="ru-RU"/>
        </w:rPr>
      </w:pPr>
      <w:r w:rsidRPr="00183FF4">
        <w:rPr>
          <w:lang w:val="ru-RU"/>
        </w:rPr>
        <w:lastRenderedPageBreak/>
        <w:t>Факторы, влияющие на экологические взаимодействия</w:t>
      </w:r>
    </w:p>
    <w:p w:rsidR="00183FF4" w:rsidRPr="00183FF4" w:rsidRDefault="00183FF4" w:rsidP="00183FF4">
      <w:pPr>
        <w:rPr>
          <w:lang w:val="ru-RU"/>
        </w:rPr>
      </w:pPr>
      <w:r w:rsidRPr="00183FF4">
        <w:rPr>
          <w:lang w:val="ru-RU"/>
        </w:rPr>
        <w:t>Несмотря на важность экологических взаимодействий, они могут подвергаться воздействию различных факторов:</w:t>
      </w:r>
    </w:p>
    <w:p w:rsidR="00183FF4" w:rsidRPr="00183FF4" w:rsidRDefault="00183FF4" w:rsidP="00183FF4">
      <w:pPr>
        <w:numPr>
          <w:ilvl w:val="0"/>
          <w:numId w:val="3"/>
        </w:numPr>
        <w:rPr>
          <w:lang w:val="ru-RU"/>
        </w:rPr>
      </w:pPr>
      <w:r w:rsidRPr="00183FF4">
        <w:rPr>
          <w:lang w:val="ru-RU"/>
        </w:rPr>
        <w:t>Изменения среды: Изменения в окружающей среде, такие как изменения климата и антропогенные воздействия, могут влиять на доступность ресурсов и структуру популяций.</w:t>
      </w:r>
    </w:p>
    <w:p w:rsidR="00183FF4" w:rsidRPr="00183FF4" w:rsidRDefault="00183FF4" w:rsidP="00183FF4">
      <w:pPr>
        <w:numPr>
          <w:ilvl w:val="0"/>
          <w:numId w:val="3"/>
        </w:numPr>
        <w:rPr>
          <w:lang w:val="ru-RU"/>
        </w:rPr>
      </w:pPr>
      <w:r w:rsidRPr="00183FF4">
        <w:rPr>
          <w:lang w:val="ru-RU"/>
        </w:rPr>
        <w:t>Введение видов: Введение инвазивных видов, которые не имеют естественных хищников в новой среде, может привести к вырождению местных видов.</w:t>
      </w:r>
    </w:p>
    <w:p w:rsidR="00183FF4" w:rsidRPr="00183FF4" w:rsidRDefault="00183FF4" w:rsidP="00183FF4">
      <w:pPr>
        <w:numPr>
          <w:ilvl w:val="0"/>
          <w:numId w:val="3"/>
        </w:numPr>
        <w:rPr>
          <w:lang w:val="ru-RU"/>
        </w:rPr>
      </w:pPr>
      <w:r w:rsidRPr="00183FF4">
        <w:rPr>
          <w:lang w:val="ru-RU"/>
        </w:rPr>
        <w:t>Загрязнение: Загрязнение окружающей среды химическими веществами может оказывать негативное воздействие на здоровье и поведение животных, включая хищников и их жертв.</w:t>
      </w:r>
    </w:p>
    <w:p w:rsidR="00183FF4" w:rsidRPr="00183FF4" w:rsidRDefault="00183FF4" w:rsidP="00183FF4">
      <w:pPr>
        <w:numPr>
          <w:ilvl w:val="0"/>
          <w:numId w:val="3"/>
        </w:numPr>
        <w:rPr>
          <w:lang w:val="ru-RU"/>
        </w:rPr>
      </w:pPr>
      <w:r w:rsidRPr="00183FF4">
        <w:rPr>
          <w:lang w:val="ru-RU"/>
        </w:rPr>
        <w:t>Уничтожение среды обитания: Уничтожение природных мест обитания под воздействием деятельности человека может угрожать как хищникам, так и жертвенным видам, и нарушать их взаимодействия.</w:t>
      </w:r>
    </w:p>
    <w:p w:rsidR="00183FF4" w:rsidRPr="00183FF4" w:rsidRDefault="00183FF4" w:rsidP="00183FF4">
      <w:pPr>
        <w:pStyle w:val="2"/>
        <w:rPr>
          <w:lang w:val="ru-RU"/>
        </w:rPr>
      </w:pPr>
      <w:r w:rsidRPr="00183FF4">
        <w:rPr>
          <w:lang w:val="ru-RU"/>
        </w:rPr>
        <w:t>Заключение</w:t>
      </w:r>
    </w:p>
    <w:p w:rsidR="00183FF4" w:rsidRPr="00F230DF" w:rsidRDefault="00183FF4" w:rsidP="00183FF4">
      <w:pPr>
        <w:rPr>
          <w:lang w:val="ru-RU"/>
        </w:rPr>
      </w:pPr>
      <w:r w:rsidRPr="00183FF4">
        <w:rPr>
          <w:lang w:val="ru-RU"/>
        </w:rPr>
        <w:t>Экологические взаимодействия между хищными и жертвенными видами играют важную роль в экосистемах, влияя на популяции, биоразнообразие и структуру экосистем. Они также связаны с эволюцией и адаптацией организмов. Понимание этих взаимодействий и их уязвимости перед различными угрозами является важным аспектом сохранения природной среды и биологического разнообразия нашей планеты.</w:t>
      </w:r>
      <w:bookmarkEnd w:id="0"/>
      <w:r w:rsidRPr="00F230DF">
        <w:rPr>
          <w:vanish/>
          <w:lang w:val="ru-RU"/>
        </w:rPr>
        <w:t>Начало формы</w:t>
      </w:r>
    </w:p>
    <w:p w:rsidR="00183FF4" w:rsidRPr="00183FF4" w:rsidRDefault="00183FF4" w:rsidP="00183FF4">
      <w:pPr>
        <w:rPr>
          <w:lang w:val="ru-RU"/>
        </w:rPr>
      </w:pPr>
    </w:p>
    <w:sectPr w:rsidR="00183FF4" w:rsidRPr="00183F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06715"/>
    <w:multiLevelType w:val="multilevel"/>
    <w:tmpl w:val="DAD00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166D9"/>
    <w:multiLevelType w:val="multilevel"/>
    <w:tmpl w:val="BDB07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0D15AF"/>
    <w:multiLevelType w:val="multilevel"/>
    <w:tmpl w:val="126C2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CA"/>
    <w:rsid w:val="00183FF4"/>
    <w:rsid w:val="005221CA"/>
    <w:rsid w:val="00782A9E"/>
    <w:rsid w:val="00F2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188EE"/>
  <w15:chartTrackingRefBased/>
  <w15:docId w15:val="{DA0C29BE-D3E1-4555-B2A4-86AEDAE1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83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83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83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6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38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126710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580980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39017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5267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397329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7677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966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9899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4409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2522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9640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2023-10-30T18:05:00Z</dcterms:created>
  <dcterms:modified xsi:type="dcterms:W3CDTF">2023-10-30T18:07:00Z</dcterms:modified>
</cp:coreProperties>
</file>