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652BC9" w:rsidP="00652BC9">
      <w:pPr>
        <w:pStyle w:val="1"/>
        <w:rPr>
          <w:lang w:val="ru-RU"/>
        </w:rPr>
      </w:pPr>
      <w:r w:rsidRPr="00652BC9">
        <w:rPr>
          <w:lang w:val="ru-RU"/>
        </w:rPr>
        <w:t>Экологические аспекты взаимодействия насекомых и растений в симбиозе</w:t>
      </w:r>
    </w:p>
    <w:p w:rsidR="00652BC9" w:rsidRPr="00652BC9" w:rsidRDefault="00652BC9" w:rsidP="00652BC9">
      <w:pPr>
        <w:rPr>
          <w:lang w:val="ru-RU"/>
        </w:rPr>
      </w:pPr>
      <w:r w:rsidRPr="00652BC9">
        <w:rPr>
          <w:lang w:val="ru-RU"/>
        </w:rPr>
        <w:t>Симбиоз насекомых и растений – это важное явление в природе, которое оказывает значительное влияние на экосистемы. Это взаимовыгодные отношения, при которых обе стороны извлекают выгоду. Насекомые получают питательные вещества, укрытие и места для размножения, в то время как растения опыляются, распространяют свои семена или получают защиту от вредителей. В этом реферате мы рассмотрим экологические аспекты взаимодействия насекомых и растений в симбиозе, а также их значение для биоразнообразия и функционирования экосистем.</w:t>
      </w:r>
    </w:p>
    <w:p w:rsidR="00652BC9" w:rsidRPr="00652BC9" w:rsidRDefault="00652BC9" w:rsidP="00652BC9">
      <w:pPr>
        <w:pStyle w:val="2"/>
        <w:rPr>
          <w:lang w:val="ru-RU"/>
        </w:rPr>
      </w:pPr>
      <w:r w:rsidRPr="00652BC9">
        <w:rPr>
          <w:lang w:val="ru-RU"/>
        </w:rPr>
        <w:t>Опыление и рас</w:t>
      </w:r>
      <w:bookmarkStart w:id="0" w:name="_GoBack"/>
      <w:bookmarkEnd w:id="0"/>
      <w:r w:rsidRPr="00652BC9">
        <w:rPr>
          <w:lang w:val="ru-RU"/>
        </w:rPr>
        <w:t>пространение семян</w:t>
      </w:r>
    </w:p>
    <w:p w:rsidR="00652BC9" w:rsidRPr="00652BC9" w:rsidRDefault="00652BC9" w:rsidP="00652BC9">
      <w:pPr>
        <w:rPr>
          <w:lang w:val="ru-RU"/>
        </w:rPr>
      </w:pPr>
      <w:r w:rsidRPr="00652BC9">
        <w:rPr>
          <w:lang w:val="ru-RU"/>
        </w:rPr>
        <w:t>Одной из наиболее известных форм симбиоза насекомых и растений является опыление. Многие растения зависят от насекомых для переноса пыльцы с одного цветка на другой, что необходимо для их размножения. Взамен насекомые получают нектар и пыльцу, служащие для них источником пищи. Такое взаимодействие привело к развитию у растений различных адаптаций, например, ярких цветов, ароматов и форм цветков, привлекающих насекомых.</w:t>
      </w:r>
    </w:p>
    <w:p w:rsidR="00652BC9" w:rsidRPr="00652BC9" w:rsidRDefault="00652BC9" w:rsidP="00652BC9">
      <w:pPr>
        <w:rPr>
          <w:lang w:val="ru-RU"/>
        </w:rPr>
      </w:pPr>
      <w:r w:rsidRPr="00652BC9">
        <w:rPr>
          <w:lang w:val="ru-RU"/>
        </w:rPr>
        <w:t>Насекомые также играют ключевую роль в распространении семян некоторых растений. Они могут переносить семена на своем теле или поедать плоды, после чего семена проходят через их пищеварительную систему и выходят наружу, часто на значительном расстоянии от материнского растения.</w:t>
      </w:r>
    </w:p>
    <w:p w:rsidR="00652BC9" w:rsidRPr="00652BC9" w:rsidRDefault="00652BC9" w:rsidP="00652BC9">
      <w:pPr>
        <w:pStyle w:val="2"/>
        <w:rPr>
          <w:lang w:val="ru-RU"/>
        </w:rPr>
      </w:pPr>
      <w:r w:rsidRPr="00652BC9">
        <w:rPr>
          <w:lang w:val="ru-RU"/>
        </w:rPr>
        <w:t>Защита от вредителей</w:t>
      </w:r>
    </w:p>
    <w:p w:rsidR="00652BC9" w:rsidRPr="00652BC9" w:rsidRDefault="00652BC9" w:rsidP="00652BC9">
      <w:pPr>
        <w:rPr>
          <w:lang w:val="ru-RU"/>
        </w:rPr>
      </w:pPr>
      <w:r w:rsidRPr="00652BC9">
        <w:rPr>
          <w:lang w:val="ru-RU"/>
        </w:rPr>
        <w:t>Некоторые виды насекомых живут на растениях и защищают их от вредителей, поедая их или отпугивая. Взамен растения предоставляют насекомым пищу в виде нектара или других веществ. Это взаимовыгодное взаимодействие может существенно уменьшать зависимость растений от химических пестицидов, что положительно сказывается на окружающей среде.</w:t>
      </w:r>
    </w:p>
    <w:p w:rsidR="00652BC9" w:rsidRPr="00652BC9" w:rsidRDefault="00652BC9" w:rsidP="00652BC9">
      <w:pPr>
        <w:pStyle w:val="2"/>
        <w:rPr>
          <w:lang w:val="ru-RU"/>
        </w:rPr>
      </w:pPr>
      <w:r w:rsidRPr="00652BC9">
        <w:rPr>
          <w:lang w:val="ru-RU"/>
        </w:rPr>
        <w:t xml:space="preserve">Мутуализм и </w:t>
      </w:r>
      <w:proofErr w:type="spellStart"/>
      <w:r w:rsidRPr="00652BC9">
        <w:rPr>
          <w:lang w:val="ru-RU"/>
        </w:rPr>
        <w:t>коэволюция</w:t>
      </w:r>
      <w:proofErr w:type="spellEnd"/>
    </w:p>
    <w:p w:rsidR="00652BC9" w:rsidRPr="00652BC9" w:rsidRDefault="00652BC9" w:rsidP="00652BC9">
      <w:pPr>
        <w:rPr>
          <w:lang w:val="ru-RU"/>
        </w:rPr>
      </w:pPr>
      <w:r w:rsidRPr="00652BC9">
        <w:rPr>
          <w:lang w:val="ru-RU"/>
        </w:rPr>
        <w:t xml:space="preserve">Симбиоз насекомых и растений часто приводит к явлению </w:t>
      </w:r>
      <w:proofErr w:type="spellStart"/>
      <w:r w:rsidRPr="00652BC9">
        <w:rPr>
          <w:lang w:val="ru-RU"/>
        </w:rPr>
        <w:t>коэволюции</w:t>
      </w:r>
      <w:proofErr w:type="spellEnd"/>
      <w:r w:rsidRPr="00652BC9">
        <w:rPr>
          <w:lang w:val="ru-RU"/>
        </w:rPr>
        <w:t>, при котором обе стороны приспосабливаются друг к другу на протяжении длительного времени. Это может привести к тому, что некоторые виды насекомых и растений становятся настолько специализированными, что не могут существовать без своих партнеров.</w:t>
      </w:r>
    </w:p>
    <w:p w:rsidR="00652BC9" w:rsidRPr="00652BC9" w:rsidRDefault="00652BC9" w:rsidP="00652BC9">
      <w:pPr>
        <w:pStyle w:val="2"/>
        <w:rPr>
          <w:lang w:val="ru-RU"/>
        </w:rPr>
      </w:pPr>
      <w:r w:rsidRPr="00652BC9">
        <w:rPr>
          <w:lang w:val="ru-RU"/>
        </w:rPr>
        <w:t>Заключение</w:t>
      </w:r>
    </w:p>
    <w:p w:rsidR="00652BC9" w:rsidRPr="00652BC9" w:rsidRDefault="00652BC9" w:rsidP="00652BC9">
      <w:pPr>
        <w:rPr>
          <w:lang w:val="ru-RU"/>
        </w:rPr>
      </w:pPr>
      <w:r w:rsidRPr="00652BC9">
        <w:rPr>
          <w:lang w:val="ru-RU"/>
        </w:rPr>
        <w:t>Симбиотические отношения между насекомыми и растениями имеют огромное значение для поддержания биоразнообразия и функционирования экосистем. Они способствуют успешному опылению и распространению семян, защите растений от вредителей и поддержанию экологического баланса. Понимание этих взаимоотношений и их сохранение имеет важное значение для охраны природы и устойчивого использования природных ресурсов.</w:t>
      </w:r>
    </w:p>
    <w:sectPr w:rsidR="00652BC9" w:rsidRPr="00652B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33"/>
    <w:rsid w:val="00344633"/>
    <w:rsid w:val="00652BC9"/>
    <w:rsid w:val="008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93E8"/>
  <w15:chartTrackingRefBased/>
  <w15:docId w15:val="{34E6C122-6E7F-402F-8416-131A8218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2023-10-31T17:46:00Z</dcterms:created>
  <dcterms:modified xsi:type="dcterms:W3CDTF">2023-10-31T17:47:00Z</dcterms:modified>
</cp:coreProperties>
</file>