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B6" w:rsidRDefault="00F320E4" w:rsidP="00F320E4">
      <w:pPr>
        <w:pStyle w:val="1"/>
        <w:jc w:val="center"/>
      </w:pPr>
      <w:r w:rsidRPr="00F320E4">
        <w:t>Как сделать контент вирусным</w:t>
      </w:r>
      <w:r>
        <w:t>:</w:t>
      </w:r>
      <w:r w:rsidRPr="00F320E4">
        <w:t xml:space="preserve"> секреты и методики</w:t>
      </w:r>
    </w:p>
    <w:p w:rsidR="00F320E4" w:rsidRDefault="00F320E4" w:rsidP="00F320E4"/>
    <w:p w:rsidR="00F320E4" w:rsidRDefault="00F320E4" w:rsidP="00F320E4">
      <w:bookmarkStart w:id="0" w:name="_GoBack"/>
      <w:r>
        <w:t>Создание вирусного контента - одна из главных целей многих интернет-маркетологов. Вирусный контент - это материал, который быстро распространяется в сети благодаря активному участию пользователей, и становится популярным, часто многократно превышая ожидания по распространению. В этом реферате мы рассмотрим секреты и методи</w:t>
      </w:r>
      <w:r>
        <w:t>ки создания вирусного контента.</w:t>
      </w:r>
    </w:p>
    <w:p w:rsidR="00F320E4" w:rsidRDefault="00F320E4" w:rsidP="00F320E4">
      <w:r>
        <w:t>Одним из ключевых аспектов вирусного контента является уникальность и оригинальность. Содержание должно быть удивительным, интересным и вызывающим эмоции у аудитории. Пользователи чаще всего делятся контентом, который вызывает смех, удивление, восхищение и</w:t>
      </w:r>
      <w:r>
        <w:t>ли эмоциональное вовлечение.</w:t>
      </w:r>
    </w:p>
    <w:p w:rsidR="00F320E4" w:rsidRDefault="00F320E4" w:rsidP="00F320E4">
      <w:r>
        <w:t>Также важно учесть актуальность и актуальные тренды. Создавайте контент, который связан с текущими событиями, праздниками или обсуждаемыми темами. Это повышает шансы на то, что контент будет активно обсуждаться и распространят</w:t>
      </w:r>
      <w:r>
        <w:t>ься.</w:t>
      </w:r>
    </w:p>
    <w:p w:rsidR="00F320E4" w:rsidRDefault="00F320E4" w:rsidP="00F320E4">
      <w:r>
        <w:t>Интерактивность также является важным компонентом вирусного контента. Задействуйте аудиторию, предлагая им возможность взаимодействия, комментирования или участия в чем-то интересном. Конкурсы, опросы и вызовы становятся популярными способами вовлече</w:t>
      </w:r>
      <w:r>
        <w:t>ния аудитории.</w:t>
      </w:r>
    </w:p>
    <w:p w:rsidR="00F320E4" w:rsidRDefault="00F320E4" w:rsidP="00F320E4">
      <w:r>
        <w:t>Визуальное привлекательность также играет важную роль. Графика, изображения и видео должны быть высокого качества и привлекательными для глаза. Используйте яркие цвета, интересный дизайн и визуальные эффекты, чтобы сделать контент более при</w:t>
      </w:r>
      <w:r>
        <w:t>влекательным.</w:t>
      </w:r>
    </w:p>
    <w:p w:rsidR="00F320E4" w:rsidRDefault="00F320E4" w:rsidP="00F320E4">
      <w:r>
        <w:t>Распространение контента также имеет значение. Делитесь им на социальных платформах, в блогах, на форумах и в сообществах, связанных с вашей нишей. Заклинание пользователями делиться контентом и оставлять комментарии также может стимулироват</w:t>
      </w:r>
      <w:r>
        <w:t>ь его вирусное распространение.</w:t>
      </w:r>
    </w:p>
    <w:p w:rsidR="00F320E4" w:rsidRDefault="00F320E4" w:rsidP="00F320E4">
      <w:r>
        <w:t>Следует отметить, что не всегда можно предсказать, какой контент станет вирусным. Однако, следуя вышеуказанным секретам и методикам, вы можете увеличить свои шансы на создание вирусного контента. Важно также экспериментировать и анализировать результаты, чтобы лучше понимать предпочтения вашей аудитории и совершенствовать свои стратегии в будущем.</w:t>
      </w:r>
    </w:p>
    <w:p w:rsidR="00F320E4" w:rsidRDefault="00F320E4" w:rsidP="00F320E4">
      <w:r>
        <w:t xml:space="preserve">Еще одним способом сделать контент вирусным является использование хорошей истории. Рассказывайте увлекательные истории, которые затрагивают чувства и вызывают эмоции у аудитории. При этом история должна быть связана с вашим брендом или продуктом, чтобы </w:t>
      </w:r>
      <w:r>
        <w:t>сделать его более запоминаемым.</w:t>
      </w:r>
    </w:p>
    <w:p w:rsidR="00F320E4" w:rsidRDefault="00F320E4" w:rsidP="00F320E4">
      <w:r>
        <w:t xml:space="preserve">Сотрудничество с влиятельными личностями или </w:t>
      </w:r>
      <w:proofErr w:type="spellStart"/>
      <w:r>
        <w:t>блогерами</w:t>
      </w:r>
      <w:proofErr w:type="spellEnd"/>
      <w:r>
        <w:t xml:space="preserve"> также может способствовать распространению контента. Если у вас есть возможность пригласить известного эксперта или популярного </w:t>
      </w:r>
      <w:proofErr w:type="spellStart"/>
      <w:r>
        <w:t>блогера</w:t>
      </w:r>
      <w:proofErr w:type="spellEnd"/>
      <w:r>
        <w:t xml:space="preserve"> для участия в вашем контенте, это может привлечь их аудиторию и увеличить шан</w:t>
      </w:r>
      <w:r>
        <w:t>сы на вирусное распространение.</w:t>
      </w:r>
    </w:p>
    <w:p w:rsidR="00F320E4" w:rsidRDefault="00F320E4" w:rsidP="00F320E4">
      <w:r>
        <w:t>Креативность и нестандартный подход могут сделать ваш контент более привлекательным. Придумывайте необычные идеи, используйте неожиданные форматы и создавайте что-то, что выделяется из общей массы. Такие нестандартные решения могут привлечь внима</w:t>
      </w:r>
      <w:r>
        <w:t>ние и сделать контент вирусным.</w:t>
      </w:r>
    </w:p>
    <w:p w:rsidR="00F320E4" w:rsidRDefault="00F320E4" w:rsidP="00F320E4">
      <w:r>
        <w:lastRenderedPageBreak/>
        <w:t>Наконец, активная работа с аудиторией и внимание к их отзывам и комментариям могут сделать ваш контент более привлекательным. Отвечайте на вопросы, общайтесь с пользователями, принимайте их предложения и мнения во внимание. Это создаст более тесные отношения с аудиторией и способствует распространению конт</w:t>
      </w:r>
      <w:r>
        <w:t>ента через устные рекомендации.</w:t>
      </w:r>
    </w:p>
    <w:p w:rsidR="00F320E4" w:rsidRPr="00F320E4" w:rsidRDefault="00F320E4" w:rsidP="00F320E4">
      <w:r>
        <w:t>В заключение, создание вирусного контента - это задача, требующая творчества, анализа и внимания к потребностям аудитории. Следуя вышеуказанным советам и методикам, вы можете увеличить свои шансы на создание контента, который будет широко распространяться и приносить пользу вашему бренду или продукту. Не забывайте экспериментировать и учиться на своих ошибках, чтобы постоянно улучшать свои навыки в создании вирусного контента.</w:t>
      </w:r>
      <w:bookmarkEnd w:id="0"/>
    </w:p>
    <w:sectPr w:rsidR="00F320E4" w:rsidRPr="00F3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B6"/>
    <w:rsid w:val="007129B6"/>
    <w:rsid w:val="00F3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49DD"/>
  <w15:chartTrackingRefBased/>
  <w15:docId w15:val="{28FC2024-BF92-4740-8895-D8CF6438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0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2023-11-03T04:00:00Z</dcterms:created>
  <dcterms:modified xsi:type="dcterms:W3CDTF">2023-11-03T04:04:00Z</dcterms:modified>
</cp:coreProperties>
</file>