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5AF7" w:rsidRDefault="00285026" w:rsidP="00285026">
      <w:pPr>
        <w:pStyle w:val="1"/>
        <w:jc w:val="center"/>
      </w:pPr>
      <w:r w:rsidRPr="00285026">
        <w:t>Абстракционизм</w:t>
      </w:r>
      <w:r>
        <w:t>:</w:t>
      </w:r>
      <w:r w:rsidRPr="00285026">
        <w:t xml:space="preserve"> отказ от предметности в искусстве</w:t>
      </w:r>
    </w:p>
    <w:p w:rsidR="00285026" w:rsidRDefault="00285026" w:rsidP="00285026"/>
    <w:p w:rsidR="00285026" w:rsidRDefault="00285026" w:rsidP="00285026">
      <w:bookmarkStart w:id="0" w:name="_GoBack"/>
      <w:r>
        <w:t>Абстракционизм - это художественное направление, которое возникло в начале XX века и представляло собой отход от изображения реальных предметов и фигур в искусстве. Вместо того чтобы изображать мир в узнаваемой форме, абстракционисты стремились выразить идеи, эмоции и внутренний мир через аб</w:t>
      </w:r>
      <w:r>
        <w:t>страктные формы, линии и цвета.</w:t>
      </w:r>
    </w:p>
    <w:p w:rsidR="00285026" w:rsidRDefault="00285026" w:rsidP="00285026">
      <w:r>
        <w:t>Одним из ключевых аспектов абстракционизма был отказ от предметности и отчетливых изображений. Художники этого направления абстрагировались от внешнего мира и создавали произведения искусства, которые не имели четких образов или сюжетов. Вместо этого они исследовали формы, структуры и цветовые сочетания, что</w:t>
      </w:r>
      <w:r>
        <w:t>бы передать свои идеи и эмоции.</w:t>
      </w:r>
    </w:p>
    <w:p w:rsidR="00285026" w:rsidRDefault="00285026" w:rsidP="00285026">
      <w:r>
        <w:t>Развитие абстракционизма происходило параллельно в живописи, скульптуре и архитектуре. В живописи абстракционисты создавали абстрактные композиции, используя различные техники, такие как геометрические фигуры, абстрактные линии и разнообразные цветовые палитры. Скульпторы, в свою очередь, создавали абстрактные скульптуры, лишенные четкой формы, но полные движения и динамики. В архитектуре абстракционисты исследовали новые формы и структуры, выходя за предел</w:t>
      </w:r>
      <w:r>
        <w:t>ы традиционного проектирования.</w:t>
      </w:r>
    </w:p>
    <w:p w:rsidR="00285026" w:rsidRDefault="00285026" w:rsidP="00285026">
      <w:r>
        <w:t>Одним из известных художников абстракционизма был Василий Кандинский. Его работы, такие как "Композиция VII" и "Синий кавалер", отражали абстрактные идеи и эмоции через абстрактные формы и цвета. Кандинский верил, что искусство может быть выражением</w:t>
      </w:r>
      <w:r>
        <w:t xml:space="preserve"> духовных состояний и гармонии.</w:t>
      </w:r>
    </w:p>
    <w:p w:rsidR="00285026" w:rsidRDefault="00285026" w:rsidP="00285026">
      <w:r>
        <w:t>Абстракционизм оказал влияние на различные искусственные направления, включая абстрактный экспрессионизм, конкретное искусство и минимализм. Его подход к абстракции и абстрактным идеям продолжает вдохновлять современных художников и исследователей искусства. Абстракционизм был важным этапом в истории искусства, позволяя художникам освободиться от ограничений предметности и исследовать более абстрактные идеи и выражение через искусство.</w:t>
      </w:r>
    </w:p>
    <w:p w:rsidR="00285026" w:rsidRDefault="00285026" w:rsidP="00285026">
      <w:r>
        <w:t>Абстракционизм также стимулировал интеллектуальные исследования о природе искусства и его роли в современном обществе. Художники и теоретики абстракционизма проводили эксперименты с формой и цветом, анализируя, как они воздействуют на восприятие зрителей. Этот процесс исследования абстрактных элементов искусства привел к разработке новых теорий и пониманию того, как цвет, форма и линия мо</w:t>
      </w:r>
      <w:r>
        <w:t xml:space="preserve">гут </w:t>
      </w:r>
      <w:proofErr w:type="spellStart"/>
      <w:r>
        <w:t>коммуницировать</w:t>
      </w:r>
      <w:proofErr w:type="spellEnd"/>
      <w:r>
        <w:t xml:space="preserve"> с зрителем.</w:t>
      </w:r>
    </w:p>
    <w:p w:rsidR="00285026" w:rsidRDefault="00285026" w:rsidP="00285026">
      <w:r>
        <w:t>Абстракционизм также оказал влияние на многие другие области культуры, включая музыку и литературу. Музыканты и композиторы начали экспериментировать с абстрактными звуками и структурами, что привело к развитию новых жанров и направлений, таких как атональная и сериальная музыка. В литературе абстракционизм также нашел свое выражение в творчестве писателей, использующих абстрактные языковые средства для</w:t>
      </w:r>
      <w:r>
        <w:t xml:space="preserve"> выражения своих идей и эмоций.</w:t>
      </w:r>
    </w:p>
    <w:p w:rsidR="00285026" w:rsidRPr="00285026" w:rsidRDefault="00285026" w:rsidP="00285026">
      <w:r>
        <w:t>Сегодня абстракционизм остается важным направлением в искусстве, и его влияние можно увидеть в современной живописи, скульптуре, дизайне и архитектуре. Этот стиль продолжает вдохновлять художников на эксперименты с абстрактными формами и выражение идей и чувств через абстрактное искусство. Абстракционизм предоставляет нам возможность рассматривать мир не только в его конкретных проявлениях, но и через призму абстрактных идей и символов, открывая новые пути понимания и интерпретации искусства и мира в целом.</w:t>
      </w:r>
      <w:bookmarkEnd w:id="0"/>
    </w:p>
    <w:sectPr w:rsidR="00285026" w:rsidRPr="002850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AF7"/>
    <w:rsid w:val="00285026"/>
    <w:rsid w:val="00D65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7D592"/>
  <w15:chartTrackingRefBased/>
  <w15:docId w15:val="{06FDACAC-E29B-4089-9FC3-80570699A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8502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8502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493</Words>
  <Characters>2811</Characters>
  <Application>Microsoft Office Word</Application>
  <DocSecurity>0</DocSecurity>
  <Lines>23</Lines>
  <Paragraphs>6</Paragraphs>
  <ScaleCrop>false</ScaleCrop>
  <Company/>
  <LinksUpToDate>false</LinksUpToDate>
  <CharactersWithSpaces>3298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2023-11-03T05:19:00Z</dcterms:created>
  <dcterms:modified xsi:type="dcterms:W3CDTF">2023-11-03T05:21:00Z</dcterms:modified>
</cp:coreProperties>
</file>