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14" w:rsidRDefault="004C150D" w:rsidP="004C150D">
      <w:pPr>
        <w:pStyle w:val="1"/>
        <w:jc w:val="center"/>
      </w:pPr>
      <w:r w:rsidRPr="004C150D">
        <w:t>Концептуализм</w:t>
      </w:r>
      <w:r>
        <w:t>:</w:t>
      </w:r>
      <w:r w:rsidRPr="004C150D">
        <w:t xml:space="preserve"> идея как главный компонент произведения искусства</w:t>
      </w:r>
    </w:p>
    <w:p w:rsidR="004C150D" w:rsidRDefault="004C150D" w:rsidP="004C150D"/>
    <w:p w:rsidR="004C150D" w:rsidRDefault="004C150D" w:rsidP="004C150D">
      <w:bookmarkStart w:id="0" w:name="_GoBack"/>
      <w:r>
        <w:t>Концептуализм, или концептуальное искусство, представляет собой одно из важнейших искусственных направлений, которое возникло во второй половине XX века. Это направление ориентировано на идеи и концепции, делая их главным компонентом произведения искусства, вместо традиционных ху</w:t>
      </w:r>
      <w:r>
        <w:t>дожественных материалов и форм.</w:t>
      </w:r>
    </w:p>
    <w:p w:rsidR="004C150D" w:rsidRDefault="004C150D" w:rsidP="004C150D">
      <w:r>
        <w:t>Основной идеей концептуализма является то, что искусство не обязательно должно быть физическим объектом, которое можно увидеть или осязать. Вместо этого, искусство может существовать как идея, концепция или документация. Это позволяет художникам выразить свои мысли, исследования и философские концепции через искусство, не ограничиваясь трад</w:t>
      </w:r>
      <w:r>
        <w:t>иционными средствами выражения.</w:t>
      </w:r>
    </w:p>
    <w:p w:rsidR="004C150D" w:rsidRDefault="004C150D" w:rsidP="004C150D">
      <w:r>
        <w:t>Одним из ключевых моментов концептуализма является идея, что искусство должно вызывать размышления и диалог с зрителем. Произведение искусства становится предметом обсуждения и интерпретации, а зритель играет активную роль в процессе воспр</w:t>
      </w:r>
      <w:r>
        <w:t>иятия и понимания произведения.</w:t>
      </w:r>
    </w:p>
    <w:p w:rsidR="004C150D" w:rsidRDefault="004C150D" w:rsidP="004C150D">
      <w:r>
        <w:t xml:space="preserve">Известными представителями концептуализма были художники, такие как Жозеф </w:t>
      </w:r>
      <w:proofErr w:type="spellStart"/>
      <w:r>
        <w:t>Косут</w:t>
      </w:r>
      <w:proofErr w:type="spellEnd"/>
      <w:r>
        <w:t xml:space="preserve">, Луис Кане и </w:t>
      </w:r>
      <w:proofErr w:type="spellStart"/>
      <w:r>
        <w:t>Сол</w:t>
      </w:r>
      <w:proofErr w:type="spellEnd"/>
      <w:r>
        <w:t xml:space="preserve"> </w:t>
      </w:r>
      <w:proofErr w:type="spellStart"/>
      <w:r>
        <w:t>Левитт</w:t>
      </w:r>
      <w:proofErr w:type="spellEnd"/>
      <w:r>
        <w:t xml:space="preserve">, которые создавали работы, основанные на идеях и концепциях, а не на художественных материалах. Например, </w:t>
      </w:r>
      <w:proofErr w:type="spellStart"/>
      <w:r>
        <w:t>Сол</w:t>
      </w:r>
      <w:proofErr w:type="spellEnd"/>
      <w:r>
        <w:t xml:space="preserve"> </w:t>
      </w:r>
      <w:proofErr w:type="spellStart"/>
      <w:r>
        <w:t>Левитт</w:t>
      </w:r>
      <w:proofErr w:type="spellEnd"/>
      <w:r>
        <w:t xml:space="preserve"> создавал серии работ, в которых исследовал различные вариации одной и той же идеи, что подчеркивало важность концепци</w:t>
      </w:r>
      <w:r>
        <w:t>и над материальным воплощением.</w:t>
      </w:r>
    </w:p>
    <w:p w:rsidR="004C150D" w:rsidRDefault="004C150D" w:rsidP="004C150D">
      <w:r>
        <w:t>Концептуализм также оказал влияние на другие сферы искусства, включая литературу, музыку и архитектуру. Это направление позволило художникам исследовать новые грани искусства и выразить свои идеи и концепции в неограниченных формах и выражениях.</w:t>
      </w:r>
    </w:p>
    <w:p w:rsidR="004C150D" w:rsidRDefault="004C150D" w:rsidP="004C150D">
      <w:r>
        <w:t>Концептуализм также выдвинул важные принципы, такие как аутентичность и автономность искусства. Художники этого направления стремились создавать искусство, которое было бы искренним и честным в выражении идей, и при этом не зависело бы от коммерческих интересов или материальных ценностей. Это подчеркивало роль искусства как инструмента для выражения м</w:t>
      </w:r>
      <w:r>
        <w:t>нений и исследования концепций.</w:t>
      </w:r>
    </w:p>
    <w:p w:rsidR="004C150D" w:rsidRDefault="004C150D" w:rsidP="004C150D">
      <w:r>
        <w:t>Важной особенностью концептуализма является его частая ассоциация с актуальными общественными и философскими вопросами. Художники этого направления часто использовали искусство как средство для обращения внимания на важные темы, такие как политика, экология, идентичность и социальная справедливость. Их работы служили платформой для обсуждения актуальных проблем</w:t>
      </w:r>
      <w:r>
        <w:t xml:space="preserve"> и вызывали диалог с обществом.</w:t>
      </w:r>
    </w:p>
    <w:p w:rsidR="004C150D" w:rsidRDefault="004C150D" w:rsidP="004C150D">
      <w:r>
        <w:t>Концептуализм продолжает оставаться важным искусственным направлением и в современном искусстве. Художники по-прежнему используют идеи и концепции как основу для своих работ, а зрители остаются вызванными к размышлениям и интерпретации произведений. Концептуализм подчеркивает, что искусство может быть средством для выражения мыслей и исследования сложных тем, что делает его важным и вдохновляющим направлением в мире искусства.</w:t>
      </w:r>
    </w:p>
    <w:p w:rsidR="004C150D" w:rsidRPr="004C150D" w:rsidRDefault="004C150D" w:rsidP="004C150D">
      <w:r>
        <w:t xml:space="preserve">В заключение, концептуализм представляет собой важное направление в мире искусства, которое поднимает важные вопросы о природе искусства и его роли в современном обществе. Он демонстрирует, что идея и концепция могут быть мощными средствами выражения и вызывать </w:t>
      </w:r>
      <w:r>
        <w:lastRenderedPageBreak/>
        <w:t>глубокие размышления у зрителей. Концептуальное искусство продолжает вдохновлять художников и аудиторию, стимулируя диалог и обсуждение важных тем и концепций.</w:t>
      </w:r>
      <w:bookmarkEnd w:id="0"/>
    </w:p>
    <w:sectPr w:rsidR="004C150D" w:rsidRPr="004C1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14"/>
    <w:rsid w:val="004C150D"/>
    <w:rsid w:val="0071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C2F2"/>
  <w15:chartTrackingRefBased/>
  <w15:docId w15:val="{8A253D82-8C13-43EE-8C3D-B3107CCC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15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5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2023-11-03T10:50:00Z</dcterms:created>
  <dcterms:modified xsi:type="dcterms:W3CDTF">2023-11-03T10:51:00Z</dcterms:modified>
</cp:coreProperties>
</file>