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96" w:rsidRDefault="00492FEF" w:rsidP="00492FEF">
      <w:pPr>
        <w:pStyle w:val="1"/>
        <w:jc w:val="center"/>
      </w:pPr>
      <w:r w:rsidRPr="00492FEF">
        <w:t>Экспериментальные музыкальные жанры и их влияние на культуру</w:t>
      </w:r>
    </w:p>
    <w:p w:rsidR="00492FEF" w:rsidRDefault="00492FEF" w:rsidP="00492FEF"/>
    <w:p w:rsidR="00492FEF" w:rsidRDefault="00492FEF" w:rsidP="00492FEF">
      <w:bookmarkStart w:id="0" w:name="_GoBack"/>
      <w:r>
        <w:t>Экспериментальные музыкальные жанры представляют собой уникальное направление в мире музыки, которое характеризуется риском, инновациями и нестандартными подходами к звуку. Эти жанры в значительной мере отличаются от традиционных музыкальных стилей и часто выходят за пределы общепринятых норм и ожиданий. Их влияние на культуру нельзя недооценивать, так как они способствуют культурным изменениям, стимулируют творческое мышление и открывают новые способы восприя</w:t>
      </w:r>
      <w:r>
        <w:t>тия музыки и искусства в целом.</w:t>
      </w:r>
    </w:p>
    <w:p w:rsidR="00492FEF" w:rsidRDefault="00492FEF" w:rsidP="00492FEF">
      <w:r>
        <w:t>Экспериментальные музыкальные жанры часто ассоциируются с инновациями в звуковой технике и музыкальных инструментах. Музыканты, работающие в этих жанрах, часто создают свои собственные инструменты или модифицируют существующие, чтобы достичь уникальных звуковых эффектов. Это способствует развитию технологий в музыке и может вдохновлять другие области науки и искусства на п</w:t>
      </w:r>
      <w:r>
        <w:t>оиск новых технических решений.</w:t>
      </w:r>
    </w:p>
    <w:p w:rsidR="00492FEF" w:rsidRDefault="00492FEF" w:rsidP="00492FEF">
      <w:r>
        <w:t>Экспериментальная музыка также активно взаимодействует с другими искусствами, такими как визуальное искусство, танец и литература. Многие музыканты сотрудничают с художниками и хореографами, чтобы создавать мультимедийные произведения искусства, которые объединяют в себе звук, движение и визуальные элементы. Это способствует расширению границ искусства и позволяет аудитории переживать музыку в н</w:t>
      </w:r>
      <w:r>
        <w:t>овых и удивительных контекстах.</w:t>
      </w:r>
    </w:p>
    <w:p w:rsidR="00492FEF" w:rsidRDefault="00492FEF" w:rsidP="00492FEF">
      <w:r>
        <w:t xml:space="preserve">Кроме того, экспериментальные музыкальные жанры часто вызывают дискуссии и </w:t>
      </w:r>
      <w:proofErr w:type="spellStart"/>
      <w:r>
        <w:t>контроверсии</w:t>
      </w:r>
      <w:proofErr w:type="spellEnd"/>
      <w:r>
        <w:t xml:space="preserve"> в обществе. Они могут быть сложными для восприятия и вызывать различные эмоции у слушателей. Это способствует обсуждению искусства и его роли в культуре, а также побуждает аудиторию к более глубокому анализ</w:t>
      </w:r>
      <w:r>
        <w:t>у и интерпретации произведений.</w:t>
      </w:r>
    </w:p>
    <w:p w:rsidR="00492FEF" w:rsidRDefault="00492FEF" w:rsidP="00492FEF">
      <w:r>
        <w:t>Исследования в области экспериментальной музыки также имеют значение для научного сообщества. Они помогают понять воздействие звука на человеческий мозг и психологию, а также исследовать взаимосвязь музыки и эмоций. Эти исследования могут быть полезными для разработки новых методов музыкальной терапии и лечения разли</w:t>
      </w:r>
      <w:r>
        <w:t>чных психологических состояний.</w:t>
      </w:r>
    </w:p>
    <w:p w:rsidR="00492FEF" w:rsidRDefault="00492FEF" w:rsidP="00492FEF">
      <w:r>
        <w:t>Итак, экспериментальные музыкальные жанры играют важную роль в культуре, стимулируя инновации, взаимодействие с другими искусствами и обогащение нашего восприятия музыки. Они позволяют нам переосмыслить стандарты и нормы в искусстве и обогатить нашу культурную палитру новыми звуками и идеями.</w:t>
      </w:r>
    </w:p>
    <w:p w:rsidR="00492FEF" w:rsidRDefault="00492FEF" w:rsidP="00492FEF">
      <w:r>
        <w:t>Культурное влияние экспериментальных музыкальных жанров простирается далеко за пределы мира музыки. Они вдохновляют молодых исследователей и художников на создание новых форм искусства и выражения. Музыкальные экспериментаторы стимулируют креативность в других областях, таких как мода, дизайн, ки</w:t>
      </w:r>
      <w:r>
        <w:t>но и даже научные исследования.</w:t>
      </w:r>
    </w:p>
    <w:p w:rsidR="00492FEF" w:rsidRDefault="00492FEF" w:rsidP="00492FEF">
      <w:r>
        <w:t>Экспериментальная музыка также способствует расширению культурного разнообразия. Она открывает двери для музыкальных традиций и стилей, которые ранее могли оставаться незамеченными. Это позволяет разнообразным культурам и сообществам внести свой вклад в мировую музыкальную культуру и делает культурный обмен бол</w:t>
      </w:r>
      <w:r>
        <w:t>ее обогащенным и разнообразным.</w:t>
      </w:r>
    </w:p>
    <w:p w:rsidR="00492FEF" w:rsidRDefault="00492FEF" w:rsidP="00492FEF">
      <w:r>
        <w:t>Следует также учитывать, что экспериментальная музыка не всегда ограничивается только звуком. Она может быть частью активистских движений и политических высказываний. Многие музыканты используют свою музыку для передачи социальных и политических сообщений, что делает их искусство более значимым и актуальным для общества.</w:t>
      </w:r>
    </w:p>
    <w:p w:rsidR="00492FEF" w:rsidRDefault="00492FEF" w:rsidP="00492FEF">
      <w:r>
        <w:lastRenderedPageBreak/>
        <w:t>Наконец, экспериментальные музыкальные жанры подчеркивают важность инноваций и открытости для новых идей. Они помогают нашему обществу развиваться и адаптироваться к быстро меняющимся условиям. Важно признать, что искусство во всех его проявлениях играет роль движущей силы в культурном развитии и с</w:t>
      </w:r>
      <w:r>
        <w:t>тановлении новых идентичностей.</w:t>
      </w:r>
    </w:p>
    <w:p w:rsidR="00492FEF" w:rsidRPr="00492FEF" w:rsidRDefault="00492FEF" w:rsidP="00492FEF">
      <w:r>
        <w:t>Итак, экспериментальные музыкальные жанры имеют широкое и глубокое влияние на культуру. Они способствуют инновациям, вдохновляют творчество, расширяют культурное разнообразие и помогают обществу адаптироваться к новым вызовам. Это искусство, которое поднимает важные вопросы и зовет нас смотреть в будущее с открытыми ушами и умами.</w:t>
      </w:r>
      <w:bookmarkEnd w:id="0"/>
    </w:p>
    <w:sectPr w:rsidR="00492FEF" w:rsidRPr="0049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96"/>
    <w:rsid w:val="00427296"/>
    <w:rsid w:val="004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CF4"/>
  <w15:chartTrackingRefBased/>
  <w15:docId w15:val="{23C2BBAC-82DA-4B52-913E-204F697B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2023-11-03T12:04:00Z</dcterms:created>
  <dcterms:modified xsi:type="dcterms:W3CDTF">2023-11-03T12:06:00Z</dcterms:modified>
</cp:coreProperties>
</file>