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0F" w:rsidRDefault="001D7B03" w:rsidP="001D7B03">
      <w:pPr>
        <w:pStyle w:val="1"/>
        <w:jc w:val="center"/>
      </w:pPr>
      <w:r w:rsidRPr="001D7B03">
        <w:t>Перикардиты</w:t>
      </w:r>
      <w:r>
        <w:t>:</w:t>
      </w:r>
      <w:r w:rsidRPr="001D7B03">
        <w:t xml:space="preserve"> этиология, клиника, диагностика и лечение</w:t>
      </w:r>
    </w:p>
    <w:p w:rsidR="001D7B03" w:rsidRDefault="001D7B03" w:rsidP="001D7B03"/>
    <w:p w:rsidR="001D7B03" w:rsidRDefault="001D7B03" w:rsidP="001D7B03">
      <w:bookmarkStart w:id="0" w:name="_GoBack"/>
      <w:r>
        <w:t>Перикардит представляет собой воспалительное заболевание перикарда, внешней оболочки сердца. Это состояние может иметь различные причины, и оно характеризуется воспалением, которое может вызвать боль и дискомфорт в области груди, а также может привести к разным осложнениям. В данном реферате мы рассмотрим этиологию, клинические проявления, методы диаг</w:t>
      </w:r>
      <w:r>
        <w:t>ностики и лечение перикардитов.</w:t>
      </w:r>
    </w:p>
    <w:p w:rsidR="001D7B03" w:rsidRDefault="001D7B03" w:rsidP="001D7B03">
      <w:r>
        <w:t>Перикардит может возникнуть по разным причинам, но чаще всего он связан с инфекцией или воспалительными процессами. Вирусные инфекции, такие как вирус простуды или грипп, могут вызывать воспаление перикарда. Также перикардит может быть ассоциирован с бактериальными инфекциями, системными заболеваниями, такими как ревматоидный артрит, или</w:t>
      </w:r>
      <w:r>
        <w:t xml:space="preserve"> онкологическими заболеваниями.</w:t>
      </w:r>
    </w:p>
    <w:p w:rsidR="001D7B03" w:rsidRDefault="001D7B03" w:rsidP="001D7B03">
      <w:r>
        <w:t xml:space="preserve">Клиническая картина перикардита может варьироваться в зависимости от его формы и степени тяжести. Однако основными симптомами перикардита являются боль в области груди, которая может усиливаться при глубоком вдохе или при изменении положения тела, а также одышка, выраженное ощущение боли в </w:t>
      </w:r>
      <w:r>
        <w:t>сердце и повышение температуры.</w:t>
      </w:r>
    </w:p>
    <w:p w:rsidR="001D7B03" w:rsidRDefault="001D7B03" w:rsidP="001D7B03">
      <w:r>
        <w:t>Диагностика перикардита включает в себя клинический осмотр, анамнез пациента и результаты различных исследований. Электрокардиография (ЭКГ) может показать характерные изменения в сердечном ритме, а эхокардиография позволяет визуализировать воспаление перикарда и определить его характер. Лабораторные анализы могут выявить призн</w:t>
      </w:r>
      <w:r>
        <w:t>аки воспаления.</w:t>
      </w:r>
    </w:p>
    <w:p w:rsidR="001D7B03" w:rsidRDefault="001D7B03" w:rsidP="001D7B03">
      <w:r>
        <w:t>Лечение перикардита зависит от его этиологии и степени тяжести. В случае вирусного перикардита, обычно достаточно симптоматической терапии, такой как противовоспалительные препараты и болеутоляющие средства. При бактериальных инфекциях мог</w:t>
      </w:r>
      <w:r>
        <w:t>ут потребоваться антибиотики.</w:t>
      </w:r>
    </w:p>
    <w:p w:rsidR="001D7B03" w:rsidRDefault="001D7B03" w:rsidP="001D7B03">
      <w:r>
        <w:t>При серьезных случаях перикардита, сопровождающихся жидкостной аккумуляцией в перикарде (перикардиальным выпотом), может потребоваться процедура дренирования жидкости с последующим назначением лекарственных препаратов. В некоторых случаях может потребоваться хирургическое вмешательство для удаления части перикарда (</w:t>
      </w:r>
      <w:proofErr w:type="spellStart"/>
      <w:r>
        <w:t>перикардэктомия</w:t>
      </w:r>
      <w:proofErr w:type="spellEnd"/>
      <w:r>
        <w:t>).</w:t>
      </w:r>
    </w:p>
    <w:p w:rsidR="001D7B03" w:rsidRDefault="001D7B03" w:rsidP="001D7B03">
      <w:r>
        <w:t>Важным моментом в управлении перикардитом является обеспечение покоя и соблюдение рекомендаций врача. Пациентам следует избегать физических нагрузок, которые могут усилить симптомы или ухудшить состояние. Отказ от активного физического упражнения и стресса может способс</w:t>
      </w:r>
      <w:r>
        <w:t>твовать быстрому выздоровлению.</w:t>
      </w:r>
    </w:p>
    <w:p w:rsidR="001D7B03" w:rsidRDefault="001D7B03" w:rsidP="001D7B03">
      <w:r>
        <w:t>Кроме того, важно следить за питанием и при необходимости придерживаться диеты, которая может помочь снизить воспаление. Врач может порекомендовать ограничение соли и жидкости в случае, если есть подозрение на перикарди</w:t>
      </w:r>
      <w:r>
        <w:t>альный выпот.</w:t>
      </w:r>
    </w:p>
    <w:p w:rsidR="001D7B03" w:rsidRDefault="001D7B03" w:rsidP="001D7B03">
      <w:r>
        <w:t>Регулярные визиты к врачу для мониторинга состояния и коррекции лечения также играют важную роль в управлении перикардитом. Врач будет следить за динамикой симптомов и результатами диагностических исследований, чтобы убедиться в эффективности лечения и пред</w:t>
      </w:r>
      <w:r>
        <w:t>отвратить возможные осложнения.</w:t>
      </w:r>
    </w:p>
    <w:p w:rsidR="001D7B03" w:rsidRDefault="001D7B03" w:rsidP="001D7B03">
      <w:r>
        <w:t>Следует отметить, что в большинстве случаев перикардит можно успешно контролировать и лечить, и прогноз обычно благоприятный. Однако важно своевременно обратиться за медицинской помощью и строго соблюдать рекомендации врача, чтобы предотвратить развитие осложнений и обеспечить быстрое восстановление.</w:t>
      </w:r>
    </w:p>
    <w:p w:rsidR="001D7B03" w:rsidRPr="001D7B03" w:rsidRDefault="001D7B03" w:rsidP="001D7B03">
      <w:r>
        <w:lastRenderedPageBreak/>
        <w:t>В заключение, перикардит представляет собой серьезное заболевание, которое требует внимательной диагностики и лечения. Понимание этиологии, клинических проявлений и методов диагностики перикардита играет важную роль в успешной терапии этого состояния. Пациенты с подозрением на перикардит должны обращаться к квалифицированному кардиологу для надлежащей оценки и управления своим состоянием.</w:t>
      </w:r>
      <w:bookmarkEnd w:id="0"/>
    </w:p>
    <w:sectPr w:rsidR="001D7B03" w:rsidRPr="001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F"/>
    <w:rsid w:val="0019410F"/>
    <w:rsid w:val="001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0572"/>
  <w15:chartTrackingRefBased/>
  <w15:docId w15:val="{459E1542-092B-4D6E-A5DF-E809B50B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2023-11-03T13:35:00Z</dcterms:created>
  <dcterms:modified xsi:type="dcterms:W3CDTF">2023-11-03T13:36:00Z</dcterms:modified>
</cp:coreProperties>
</file>