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03" w:rsidRDefault="006E42BB" w:rsidP="006E42BB">
      <w:pPr>
        <w:pStyle w:val="1"/>
        <w:jc w:val="center"/>
      </w:pPr>
      <w:r w:rsidRPr="006E42BB">
        <w:t>Сердечно-сосудистая система в условиях космического полета</w:t>
      </w:r>
    </w:p>
    <w:p w:rsidR="006E42BB" w:rsidRDefault="006E42BB" w:rsidP="006E42BB"/>
    <w:p w:rsidR="006E42BB" w:rsidRDefault="006E42BB" w:rsidP="006E42BB">
      <w:bookmarkStart w:id="0" w:name="_GoBack"/>
      <w:r>
        <w:t xml:space="preserve">Сердечно-сосудистая система играет фундаментальную роль в адаптации человека к космической среде. Космические полеты, особенно долгосрочные миссии на Международной космической станции (МКС) или к другим </w:t>
      </w:r>
      <w:proofErr w:type="spellStart"/>
      <w:r>
        <w:t>астронавтическим</w:t>
      </w:r>
      <w:proofErr w:type="spellEnd"/>
      <w:r>
        <w:t xml:space="preserve"> объектам, представляют собой особые условия, которые оказывают влияние на работу сердца и сосудов. В этом реферате мы рассмотрим, как космический полет влияет на сердечно-сосудистую систему и какие меры предпринимаются для поддержания </w:t>
      </w:r>
      <w:r>
        <w:t>здоровья астронавтов в космосе.</w:t>
      </w:r>
    </w:p>
    <w:p w:rsidR="006E42BB" w:rsidRDefault="006E42BB" w:rsidP="006E42BB">
      <w:r>
        <w:t>Одним из ключевых аспектов воздействия космической среды на сердце является отсутствие гравитации или её низкая интенсивность. В невесомости сердце начинает работать иначе, так как отсутствие гравитации уменьшает нагрузку на сердечно-сосудистую систему. Это может привести к уменьшению объема крови, который сердце должно перекачивать, и к снижению с</w:t>
      </w:r>
      <w:r>
        <w:t>илы сокращения сердечной мышцы.</w:t>
      </w:r>
    </w:p>
    <w:p w:rsidR="006E42BB" w:rsidRDefault="006E42BB" w:rsidP="006E42BB">
      <w:r>
        <w:t>Однако такие изменения могут вызвать ряд адаптационных реакций. Например, сердце астронавтов может стать более эффективным в условиях невесомости, но при возвращении на Землю оно может столкнуться с трудностями в адаптации к гравитации. Это может вызвать временные проблемы с сер</w:t>
      </w:r>
      <w:r>
        <w:t>дцем после космического полета.</w:t>
      </w:r>
    </w:p>
    <w:p w:rsidR="006E42BB" w:rsidRDefault="006E42BB" w:rsidP="006E42BB">
      <w:r>
        <w:t>Другим важным фактором является радиационная обстановка в космосе. Астронавты подвергаются высоким дозам космического излучения, которое может повредить ткани сердца и сосудов, увеличивая риск сердечно-со</w:t>
      </w:r>
      <w:r>
        <w:t>судистых заболеваний в будущем.</w:t>
      </w:r>
    </w:p>
    <w:p w:rsidR="006E42BB" w:rsidRDefault="006E42BB" w:rsidP="006E42BB">
      <w:r>
        <w:t>Для поддержания здоровья сердечно-сосудистой системы астронавтов в космосе применяются различные методы и технологии. Это включает в себя физическую тренировку, которая помогает укрепить сердечную мышцу и поддерживать нормальный кровоток, а также специальную диету, богатую антиоксидантами и питательными веществами. Также разрабатываются методы защиты от радиации и системы мониторинга здоровья астронавтов в реальном времени.</w:t>
      </w:r>
    </w:p>
    <w:p w:rsidR="006E42BB" w:rsidRDefault="006E42BB" w:rsidP="006E42BB">
      <w:r>
        <w:t>Для более полного понимания воздействия космической среды на сердечно-сосудистую систему, проводятся многочисленные исследования как на Земле, так и на орбите. Астронавты участвуют в медицинских экспериментах, во время которых изучаются изменения в их сердечной активности, а также в системах мониторинга здоровья. Эти данные не только помогают понять более точно, какие адаптации происходят в сердце в условиях невесомости, но и способствуют разработке более эффективных методов профилактики и лечения возможн</w:t>
      </w:r>
      <w:r>
        <w:t>ых сердечных проблем в космосе.</w:t>
      </w:r>
    </w:p>
    <w:p w:rsidR="006E42BB" w:rsidRDefault="006E42BB" w:rsidP="006E42BB">
      <w:r>
        <w:t xml:space="preserve">Кроме того, современные космические аппараты и станции оборудованы специализированными медицинскими приборами и системами, которые непрерывно </w:t>
      </w:r>
      <w:proofErr w:type="spellStart"/>
      <w:r>
        <w:t>мониторят</w:t>
      </w:r>
      <w:proofErr w:type="spellEnd"/>
      <w:r>
        <w:t xml:space="preserve"> состояние астронавтов и позволяют быстро реагироват</w:t>
      </w:r>
      <w:r>
        <w:t>ь на любые отклонения от нормы.</w:t>
      </w:r>
    </w:p>
    <w:p w:rsidR="006E42BB" w:rsidRDefault="006E42BB" w:rsidP="006E42BB">
      <w:r>
        <w:t>Сердечно-сосудистая система в условиях космического полета остается одним из ключевых аспектов здоровья астронавтов, и непрерывные исследования и медицинские инновации позволяют минимизировать риски и обеспечивать безопасность экипажей в долгих миссиях в космосе. С развитием науки и технологий можно ожидать ещё более точных методов адаптации и защиты сердечно-сосудистой системы в космическом пространстве.</w:t>
      </w:r>
    </w:p>
    <w:p w:rsidR="006E42BB" w:rsidRPr="006E42BB" w:rsidRDefault="006E42BB" w:rsidP="006E42BB">
      <w:r>
        <w:t xml:space="preserve">В заключение, космический полет представляет собой особые условия, которые оказывают влияние на сердечно-сосудистую систему человека. Понимание этих эффектов и разработка методов для поддержания здоровья астронавтов в космосе являются важными аспектами </w:t>
      </w:r>
      <w:proofErr w:type="spellStart"/>
      <w:r>
        <w:t>астронавтической</w:t>
      </w:r>
      <w:proofErr w:type="spellEnd"/>
      <w:r>
        <w:t xml:space="preserve"> медицины и способствуют успешным миссиям в космическом пространстве.</w:t>
      </w:r>
      <w:bookmarkEnd w:id="0"/>
    </w:p>
    <w:sectPr w:rsidR="006E42BB" w:rsidRPr="006E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3"/>
    <w:rsid w:val="00340503"/>
    <w:rsid w:val="006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A151"/>
  <w15:chartTrackingRefBased/>
  <w15:docId w15:val="{05C76673-0036-4FB4-A0EF-563ACA92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2023-11-04T11:31:00Z</dcterms:created>
  <dcterms:modified xsi:type="dcterms:W3CDTF">2023-11-04T11:32:00Z</dcterms:modified>
</cp:coreProperties>
</file>