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3F" w:rsidRDefault="00932907" w:rsidP="00932907">
      <w:pPr>
        <w:pStyle w:val="1"/>
        <w:jc w:val="center"/>
      </w:pPr>
      <w:r w:rsidRPr="00932907">
        <w:t>Геологическая картография</w:t>
      </w:r>
      <w:r>
        <w:t>:</w:t>
      </w:r>
      <w:r w:rsidRPr="00932907">
        <w:t xml:space="preserve"> методы и приложения</w:t>
      </w:r>
    </w:p>
    <w:p w:rsidR="00932907" w:rsidRDefault="00932907" w:rsidP="00932907"/>
    <w:p w:rsidR="00932907" w:rsidRDefault="00932907" w:rsidP="00932907">
      <w:bookmarkStart w:id="0" w:name="_GoBack"/>
      <w:r>
        <w:t>Геологическая картография — это специализированное направление в области картографии, которое занимается созданием геологических карт и планов, предназначенных для отображения строения земной коры, распределения геологических формаций и ископаемых. Она играет ключевую роль в геологических исследованиях, поскольку визуализирует сложные геологические структуры и процессы, обеспечивая наглядное предс</w:t>
      </w:r>
      <w:r>
        <w:t>тавление о строении территорий.</w:t>
      </w:r>
    </w:p>
    <w:p w:rsidR="00932907" w:rsidRDefault="00932907" w:rsidP="00932907">
      <w:r>
        <w:t>В геологической картографии используются различные методы сбора данных, включая полевые исследования, бурение скважин, аэрофотосъемку и дистанционное зондирование Земли. Современные технологии, такие как геоинформационные системы (ГИС), спутниковая навигация и трехмерное моделирование, значительно расширили возможности в этой области, позволяя создавать более точн</w:t>
      </w:r>
      <w:r>
        <w:t>ые и многофункциональные карты.</w:t>
      </w:r>
    </w:p>
    <w:p w:rsidR="00932907" w:rsidRDefault="00932907" w:rsidP="00932907">
      <w:r>
        <w:t>Геологические карты могут включать в себя различные типы информации, такие как типы пород, геологические структуры, зоны разломов, расположение полезных ископаемых, геохимические и геофизические данные. Они бывают различных масштабов — от обзорных карт обширных территорий до дет</w:t>
      </w:r>
      <w:r>
        <w:t>альных карт отдельных участков.</w:t>
      </w:r>
    </w:p>
    <w:p w:rsidR="00932907" w:rsidRDefault="00932907" w:rsidP="00932907">
      <w:r>
        <w:t>Одно из главных приложений геологической картографии — поиск и разведка полезных ископаемых. Карты используются для определения наиболее перспективных участков для добычи ресурсов, планирования горных работ и оценки экологических рисков. Кроме того, они незаменимы при оценке геологических опасностей, таких как землет</w:t>
      </w:r>
      <w:r>
        <w:t>рясения, оползни и эрозия почв.</w:t>
      </w:r>
    </w:p>
    <w:p w:rsidR="00932907" w:rsidRDefault="00932907" w:rsidP="00932907">
      <w:r>
        <w:t>В строительстве геологические карты применяются для выбора мест под строительство инфраструктуры, определения глубины залегания устойчивых пород и анализа грунтовых вод. Это позволяет минимизировать риски при строительстве и снизить з</w:t>
      </w:r>
      <w:r>
        <w:t>атраты на инженерные изыскания.</w:t>
      </w:r>
    </w:p>
    <w:p w:rsidR="00932907" w:rsidRDefault="00932907" w:rsidP="00932907">
      <w:r>
        <w:t>Геологическая картография также играет важную роль в охране окружающей среды, помогая оценить воздействие хозяйственной деятельности на геологическую среду и планировать мероприятия по её защите и рекультивации. Использование геологических карт способствует более рациональному и устойчивому ис</w:t>
      </w:r>
      <w:r>
        <w:t>пользованию природных ресурсов.</w:t>
      </w:r>
    </w:p>
    <w:p w:rsidR="00932907" w:rsidRDefault="00932907" w:rsidP="00932907">
      <w:r>
        <w:t>Таким образом, геологическая картография является неотъемлемой частью многих отраслей науки и хозяйства, обеспечивая ценную информацию для исследований, планирования и управления природными ресурсами.</w:t>
      </w:r>
    </w:p>
    <w:p w:rsidR="00932907" w:rsidRDefault="00932907" w:rsidP="00932907">
      <w:r>
        <w:t xml:space="preserve">Ключевым элементом в развитии геологической картографии стало внедрение цифровых технологий. ГИС и компьютерное моделирование позволили уйти от статичных изображений и перейти к динамичным, многопараметрическим моделям, способным отображать изменения геологической среды во времени. Это значительно упрощает интерпретацию данных, позволяя специалистам лучше понять геологические процессы и </w:t>
      </w:r>
      <w:r>
        <w:t>принимать обоснованные решения.</w:t>
      </w:r>
    </w:p>
    <w:p w:rsidR="00932907" w:rsidRDefault="00932907" w:rsidP="00932907">
      <w:r>
        <w:t>Современные геологические карты могут включать слои информации, которые пользователь может накладывать друг на друга, изменять масштаб и анализировать в разных сочетаниях, что делает картографические данные гораздо более гибкими и адаптируемыми к потребностям конкретных проектов. Такая многомерность данных открывает новые перспективы в области предсказательной геологии, где анализ больших объемов геологических данных с использованием машинного обучения и искусственного интеллекта начинает играть ключевую роль.</w:t>
      </w:r>
    </w:p>
    <w:p w:rsidR="00932907" w:rsidRDefault="00932907" w:rsidP="00932907">
      <w:r>
        <w:lastRenderedPageBreak/>
        <w:t>Важным аспектом геологической картографии является также обучение и повышение квалификации специалистов. Развитие новых инструментов и методик требует от геологов и картографов не только глубоких знаний в области геологических наук, но и навыков работы с современным программным обеспечен</w:t>
      </w:r>
      <w:r>
        <w:t>ием и обработки больших данных.</w:t>
      </w:r>
    </w:p>
    <w:p w:rsidR="00932907" w:rsidRPr="00932907" w:rsidRDefault="00932907" w:rsidP="00932907">
      <w:r>
        <w:t>В целом, геологическая картография продолжает развиваться, включая все новые методы сбора, обработки и анализа данных. Она остается неотъемлемой частью исследовательской работы в области геологии, экологии и горного дела, обеспечивая необходимую информационную базу для эффективного управления природными ресурсами и минимизации воздействия на окружающую среду.</w:t>
      </w:r>
      <w:bookmarkEnd w:id="0"/>
    </w:p>
    <w:sectPr w:rsidR="00932907" w:rsidRPr="0093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3F"/>
    <w:rsid w:val="0008273F"/>
    <w:rsid w:val="0093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0566"/>
  <w15:chartTrackingRefBased/>
  <w15:docId w15:val="{EE771FB2-3B82-4DFC-A5A4-447ADB04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2023-11-04T18:02:00Z</dcterms:created>
  <dcterms:modified xsi:type="dcterms:W3CDTF">2023-11-04T18:05:00Z</dcterms:modified>
</cp:coreProperties>
</file>