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E5D" w:rsidRDefault="009B51FA" w:rsidP="009B51FA">
      <w:pPr>
        <w:pStyle w:val="1"/>
        <w:jc w:val="center"/>
      </w:pPr>
      <w:r w:rsidRPr="009B51FA">
        <w:t>Топографические карты</w:t>
      </w:r>
      <w:r>
        <w:t>:</w:t>
      </w:r>
      <w:r w:rsidRPr="009B51FA">
        <w:t xml:space="preserve"> методы составления и особенности использования</w:t>
      </w:r>
    </w:p>
    <w:p w:rsidR="009B51FA" w:rsidRDefault="009B51FA" w:rsidP="009B51FA"/>
    <w:p w:rsidR="009B51FA" w:rsidRDefault="009B51FA" w:rsidP="009B51FA">
      <w:bookmarkStart w:id="0" w:name="_GoBack"/>
      <w:r>
        <w:t>Топографические карты представляют собой масштабные карты, предназначенные для точного отображения деталей рельефа, расположения гидрографических объектов, населенных пунктов, дорожной сети и других элементов ландшафта. Они играют важную роль в геодезии, землеустройстве, строительстве, ту</w:t>
      </w:r>
      <w:r>
        <w:t>ризме и многих других отраслях.</w:t>
      </w:r>
    </w:p>
    <w:p w:rsidR="009B51FA" w:rsidRDefault="009B51FA" w:rsidP="009B51FA">
      <w:r>
        <w:t>Методы составления топографических карт включают в себя аэрофотосъемку, спутниковую геодезическую разведку, радиолокационные съемки и лазерное сканирование. Эти методы позволяют получать данные о местности с высокой степенью точности и детализации. Важной особенностью топографических карт является использование системы контурных линий, или изогипс, которые показывают высоту территории над уровнем моря и помогают ви</w:t>
      </w:r>
      <w:r>
        <w:t>зуализировать рельеф местности.</w:t>
      </w:r>
    </w:p>
    <w:p w:rsidR="009B51FA" w:rsidRDefault="009B51FA" w:rsidP="009B51FA">
      <w:r>
        <w:t xml:space="preserve">При составлении топографических карт используются различные масштабы, выбор которых зависит от целей и задач. Карты мелких масштабов (1:100 000 и меньше) применяются для планирования крупномасштабных проектов, в то время как карты крупных масштабов (1:10 000 и более) используются для детальной планировки территорий </w:t>
      </w:r>
      <w:r>
        <w:t>и строительства.</w:t>
      </w:r>
    </w:p>
    <w:p w:rsidR="009B51FA" w:rsidRDefault="009B51FA" w:rsidP="009B51FA">
      <w:r>
        <w:t>Топографические карты являются незаменимым инструментом в военном деле, поскольку они предоставляют детальные данные о местности, необходимые для планирования операций и навигации подразделений. В туризме топографические карты помогают ориентироваться в незнакомой местности и п</w:t>
      </w:r>
      <w:r>
        <w:t>ланировать маршруты следования.</w:t>
      </w:r>
    </w:p>
    <w:p w:rsidR="009B51FA" w:rsidRDefault="009B51FA" w:rsidP="009B51FA">
      <w:r>
        <w:t>С развитием цифровых технологий возросла роль и возможности электронных топографических карт, которые могут быть интегрированы с различными геоинформационными системами (ГИС), предоставляя пользователям гибкие инструменты для работы с пространственными данными. Электронные карты позволяют не только просматривать данные, но и производить различные виды анализа местности, моделирование изменений и планирование действий в режиме реального</w:t>
      </w:r>
      <w:r>
        <w:t xml:space="preserve"> времени.</w:t>
      </w:r>
    </w:p>
    <w:p w:rsidR="009B51FA" w:rsidRDefault="009B51FA" w:rsidP="009B51FA">
      <w:r>
        <w:t>Таким образом, топографические карты остаются одним из ключевых элементов картографии, обеспечивая точность и надежность данных для решения широкого спектра задач в различных сферах человеческой деятельности.</w:t>
      </w:r>
    </w:p>
    <w:p w:rsidR="009B51FA" w:rsidRDefault="009B51FA" w:rsidP="009B51FA">
      <w:r>
        <w:t>Использование топографических карт не ограничивается только вышеупомянутыми сферами. Они также находят широкое применение в научных исследованиях, в частности в области экологии и охраны окружающей среды, где точное знание рельефа и распределения водных, растительных и других природных ресурсов необходимо для оценки воздействия человеческой деятельности на природу и</w:t>
      </w:r>
      <w:r>
        <w:t xml:space="preserve"> планирования мер по её защите.</w:t>
      </w:r>
    </w:p>
    <w:p w:rsidR="009B51FA" w:rsidRDefault="009B51FA" w:rsidP="009B51FA">
      <w:r>
        <w:t>В сельском хозяйстве топографические карты используются для планирования землепользования, разработки систем орошения и дренажа, а также для оптимизации использования сельскохозяйственной техники и ресурсов. В лесном хозяйстве они помогают в управлении лесными ресурсами, планировании вырубок и реализации программ по озе</w:t>
      </w:r>
      <w:r>
        <w:t>ленению и восстановлению лесов.</w:t>
      </w:r>
    </w:p>
    <w:p w:rsidR="009B51FA" w:rsidRDefault="009B51FA" w:rsidP="009B51FA">
      <w:r>
        <w:t xml:space="preserve">Кроме того, в городском планировании и архитектуре топографические карты необходимы для проектирования зданий, дорог и других инфраструктурных объектов, учитывая особенности </w:t>
      </w:r>
      <w:r>
        <w:lastRenderedPageBreak/>
        <w:t>ландшафта и природные условия. Они помогают архитекторам и строителям оптимизировать использование пространства и снижать риски, связанные с ест</w:t>
      </w:r>
      <w:r>
        <w:t>ественными условиями местности.</w:t>
      </w:r>
    </w:p>
    <w:p w:rsidR="009B51FA" w:rsidRDefault="009B51FA" w:rsidP="009B51FA">
      <w:r>
        <w:t>Развитие геоинформационных систем (ГИС) и цифровых картографических технологий привело к созданию интерактивных топографических карт, которые предоставляют пользователю богатые возможности для анализа данных. С помощью ГИС специалисты могут объединять топографическую информацию с различными данными, такими как статистические данные, информация о климате, геологические данные, что позволяет проводить</w:t>
      </w:r>
      <w:r>
        <w:t xml:space="preserve"> комплексный анализ территории.</w:t>
      </w:r>
    </w:p>
    <w:p w:rsidR="009B51FA" w:rsidRPr="009B51FA" w:rsidRDefault="009B51FA" w:rsidP="009B51FA">
      <w:r>
        <w:t>В современном мире топографические карты также активно используются в различных мобильных приложениях и онлайн-сервисах, обеспечивая доступ к подробным картам для широкого круга пользователей, включая туристов, путешественников, исследователей и просто любителей природы. Это подчеркивает не только практическую, но и образовательную и развлекательную сторону топографических карт в современном обществе.</w:t>
      </w:r>
      <w:bookmarkEnd w:id="0"/>
    </w:p>
    <w:sectPr w:rsidR="009B51FA" w:rsidRPr="009B5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5D"/>
    <w:rsid w:val="009B51FA"/>
    <w:rsid w:val="00C7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42A1"/>
  <w15:chartTrackingRefBased/>
  <w15:docId w15:val="{87AFEFBE-CED1-48D1-A293-D7007D01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5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1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2023-11-05T03:29:00Z</dcterms:created>
  <dcterms:modified xsi:type="dcterms:W3CDTF">2023-11-05T03:34:00Z</dcterms:modified>
</cp:coreProperties>
</file>