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0" w:rsidRDefault="009C710C" w:rsidP="009C710C">
      <w:pPr>
        <w:pStyle w:val="1"/>
        <w:jc w:val="center"/>
      </w:pPr>
      <w:r w:rsidRPr="009C710C">
        <w:t>Картографирование и мониторинг изменений климата</w:t>
      </w:r>
    </w:p>
    <w:p w:rsidR="009C710C" w:rsidRDefault="009C710C" w:rsidP="009C710C"/>
    <w:p w:rsidR="009C710C" w:rsidRDefault="009C710C" w:rsidP="009C710C">
      <w:bookmarkStart w:id="0" w:name="_GoBack"/>
      <w:r>
        <w:t>Картографирование и мониторинг изменений климата — это ключевая область современной науки, позволяющая нам наблюдать, анализировать и прогнозировать изменения климатических условий на планете. Карты климатических изменений играют важную роль в изучении глобального потепления, а также в разработке стратегий адаптац</w:t>
      </w:r>
      <w:r>
        <w:t>ии и смягчения его последствий.</w:t>
      </w:r>
    </w:p>
    <w:p w:rsidR="009C710C" w:rsidRDefault="009C710C" w:rsidP="009C710C">
      <w:r>
        <w:t>Использование дистанционного зондирования Земли, спутниковых данных и ГИС-технологий дало мощный толчок развитию картографии в этой сфере. Современные спутники собирают данные о температуре поверхности, концентрации углекислого газа, уровне моря и ледниковом покрове. Эти данные обрабатываются и визуализируются в виде карт, что позволяет ученым и политикам визуально оценивать масштабы и ск</w:t>
      </w:r>
      <w:r>
        <w:t>орость климатических изменений.</w:t>
      </w:r>
    </w:p>
    <w:p w:rsidR="009C710C" w:rsidRDefault="009C710C" w:rsidP="009C710C">
      <w:r>
        <w:t xml:space="preserve">Картографические методы в изучении климата включают создание тематических карт, которые отображают различные климатические индикаторы, такие как температура, осадки, частота экстремальных погодных явлений и др. Эти карты используются для анализа тенденций и шаблонов изменения </w:t>
      </w:r>
      <w:r>
        <w:t>климата в разных регионах мира.</w:t>
      </w:r>
    </w:p>
    <w:p w:rsidR="009C710C" w:rsidRDefault="009C710C" w:rsidP="009C710C">
      <w:r>
        <w:t>Кроме того, картография важна для мониторинга последствий изменения климата, в том числе для отслеживания изменения границ экосистем, распространения болезней, миграции животных и изменений в сельском хозяйстве. Карты могут показывать, как изменение климата влияет на разнообразие животных и растений, а также на социально-экономическую сферу, включая продовольственную без</w:t>
      </w:r>
      <w:r>
        <w:t>опасность и здоровье населения.</w:t>
      </w:r>
    </w:p>
    <w:p w:rsidR="009C710C" w:rsidRDefault="009C710C" w:rsidP="009C710C">
      <w:r>
        <w:t>Долгосрочный мониторинг изменений климата с помощью картографических методов важен для прогнозирования будущих изменений. Климатические модели, использующие картографические данные, помогают ученым создавать сценарии изменения климата и их возможное воздействие на окружающую среду и человечество. Это в свою очередь необходимо для разработки стратегий адаптации, таких как постройка защитных сооружений в прибрежных зонах или изменение с</w:t>
      </w:r>
      <w:r>
        <w:t>ельскохозяйственных технологий.</w:t>
      </w:r>
    </w:p>
    <w:p w:rsidR="009C710C" w:rsidRDefault="009C710C" w:rsidP="009C710C">
      <w:r>
        <w:t>Таким образом, картографирование и мониторинг изменений климата — это многоаспектное поле, требующее совместных усилий картографов, климатологов, экологов и политиков. Оно играет решающую роль в понимании сложных процессов, происходящих в атмосфере и биосфере, и предоставляет необходимые инструменты для реагирования на одно из самых важных глобальных вызовов современности.</w:t>
      </w:r>
    </w:p>
    <w:p w:rsidR="009C710C" w:rsidRDefault="009C710C" w:rsidP="009C710C">
      <w:r>
        <w:t>Картографическое отображение изменений климата также имеет огромное значение для образования и повышения осведомленности общественности. Наглядные карты изменений климата могут демонстрировать абстрактные понятия и масштабные процессы таким образом, что они становятся понятными для широкой аудитории, не специализирующейся в области климатологии. Это способствует распространению информации о климатических рисках и необходимости экологи</w:t>
      </w:r>
      <w:r>
        <w:t>чески ответственного поведения.</w:t>
      </w:r>
    </w:p>
    <w:p w:rsidR="009C710C" w:rsidRDefault="009C710C" w:rsidP="009C710C">
      <w:r>
        <w:t xml:space="preserve">Современная картография предлагает разнообразные подходы к визуализации данных о климате, в том числе интерактивные карты и веб-атласы, позволяющие пользователям самостоятельно изучать информацию, изменять масштаб изображения и выбирать интересующие их параметры. Использование виртуальной и дополненной реальности открывает новые возможности для визуализации климатических изменений, делая их еще </w:t>
      </w:r>
      <w:r>
        <w:t>более доступными для понимания.</w:t>
      </w:r>
    </w:p>
    <w:p w:rsidR="009C710C" w:rsidRDefault="009C710C" w:rsidP="009C710C">
      <w:r>
        <w:t xml:space="preserve">Также важной задачей картографии в контексте мониторинга климатических изменений является обеспечение точности и </w:t>
      </w:r>
      <w:proofErr w:type="spellStart"/>
      <w:r>
        <w:t>обновляемости</w:t>
      </w:r>
      <w:proofErr w:type="spellEnd"/>
      <w:r>
        <w:t xml:space="preserve"> данных. В связи с быстрым изменением климатических </w:t>
      </w:r>
      <w:r>
        <w:lastRenderedPageBreak/>
        <w:t>условий, картографическая информация должна регулярно обновляться для отражения актуального состояния окружающей среды. Следует учитывать, что изменения климата носят нелинейный характер и могут приводить к непредвиденным последствиям, что ставит перед картографией задачу не только фиксировать уже произошедшие изменени</w:t>
      </w:r>
      <w:r>
        <w:t>я, но и прогнозировать будущие.</w:t>
      </w:r>
    </w:p>
    <w:p w:rsidR="009C710C" w:rsidRPr="009C710C" w:rsidRDefault="009C710C" w:rsidP="009C710C">
      <w:r>
        <w:t>В заключение, картографирование изменений климата является фундаментальным инструментом, который помогает понять и представить сложные климатические процессы, оценить их масштабы и воздействие, разработать адекватные ответные меры и стратегии адаптации, а также образовать и информировать население о климатических вызовах, стоящих перед человечеством.</w:t>
      </w:r>
      <w:bookmarkEnd w:id="0"/>
    </w:p>
    <w:sectPr w:rsidR="009C710C" w:rsidRPr="009C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80"/>
    <w:rsid w:val="006A4480"/>
    <w:rsid w:val="009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5310"/>
  <w15:chartTrackingRefBased/>
  <w15:docId w15:val="{EBA44548-EF2F-43EB-9889-FE90AD8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2023-11-05T04:45:00Z</dcterms:created>
  <dcterms:modified xsi:type="dcterms:W3CDTF">2023-11-05T04:47:00Z</dcterms:modified>
</cp:coreProperties>
</file>