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9E3750" w:rsidP="009E3750">
      <w:pPr>
        <w:pStyle w:val="1"/>
        <w:rPr>
          <w:lang w:val="ru-RU"/>
        </w:rPr>
      </w:pPr>
      <w:r w:rsidRPr="00544334">
        <w:rPr>
          <w:lang w:val="ru-RU"/>
        </w:rPr>
        <w:t>Развитие пространственных навыков и их значение</w:t>
      </w:r>
    </w:p>
    <w:p w:rsidR="009E3750" w:rsidRPr="009E3750" w:rsidRDefault="009E3750" w:rsidP="009E3750">
      <w:pPr>
        <w:rPr>
          <w:lang w:val="ru-RU"/>
        </w:rPr>
      </w:pPr>
      <w:r w:rsidRPr="009E3750">
        <w:rPr>
          <w:lang w:val="ru-RU"/>
        </w:rPr>
        <w:t>Пространственные навыки — это способность человека воспринимать, анализировать и мысленно манипулировать объектами в трех измерениях. В когнитивной психологии эти навыки рассматриваются как основа для выполнения множества повседневных задач и профессиональных действий, от навигации в пространстве до решения сложных технических проблем. Развитие пространственных навыков начинается с раннего детства и может быть улучшено на протяжении всей жизни.</w:t>
      </w:r>
    </w:p>
    <w:p w:rsidR="009E3750" w:rsidRPr="009E3750" w:rsidRDefault="009E3750" w:rsidP="009E3750">
      <w:pPr>
        <w:pStyle w:val="2"/>
      </w:pPr>
      <w:proofErr w:type="spellStart"/>
      <w:r w:rsidRPr="009E3750">
        <w:t>Теоре</w:t>
      </w:r>
      <w:bookmarkStart w:id="0" w:name="_GoBack"/>
      <w:bookmarkEnd w:id="0"/>
      <w:r w:rsidRPr="009E3750">
        <w:t>тическая</w:t>
      </w:r>
      <w:proofErr w:type="spellEnd"/>
      <w:r w:rsidRPr="009E3750">
        <w:t xml:space="preserve"> </w:t>
      </w:r>
      <w:proofErr w:type="spellStart"/>
      <w:r w:rsidRPr="009E3750">
        <w:t>основа</w:t>
      </w:r>
      <w:proofErr w:type="spellEnd"/>
      <w:r w:rsidRPr="009E3750">
        <w:t xml:space="preserve"> </w:t>
      </w:r>
      <w:proofErr w:type="spellStart"/>
      <w:r w:rsidRPr="009E3750">
        <w:t>пространственных</w:t>
      </w:r>
      <w:proofErr w:type="spellEnd"/>
      <w:r w:rsidRPr="009E3750">
        <w:t xml:space="preserve"> </w:t>
      </w:r>
      <w:proofErr w:type="spellStart"/>
      <w:r w:rsidRPr="009E3750">
        <w:t>навыков</w:t>
      </w:r>
      <w:proofErr w:type="spellEnd"/>
    </w:p>
    <w:p w:rsidR="009E3750" w:rsidRPr="009E3750" w:rsidRDefault="009E3750" w:rsidP="009E3750">
      <w:pPr>
        <w:numPr>
          <w:ilvl w:val="0"/>
          <w:numId w:val="1"/>
        </w:numPr>
        <w:rPr>
          <w:lang w:val="ru-RU"/>
        </w:rPr>
      </w:pPr>
      <w:r w:rsidRPr="009E3750">
        <w:rPr>
          <w:b/>
          <w:bCs/>
          <w:lang w:val="ru-RU"/>
        </w:rPr>
        <w:t>Перцептивные навыки</w:t>
      </w:r>
      <w:r w:rsidRPr="009E3750">
        <w:rPr>
          <w:lang w:val="ru-RU"/>
        </w:rPr>
        <w:t>: Способность правильно оценивать размеры, формы, расположение и движение объектов в пространстве.</w:t>
      </w:r>
    </w:p>
    <w:p w:rsidR="009E3750" w:rsidRPr="009E3750" w:rsidRDefault="009E3750" w:rsidP="009E3750">
      <w:pPr>
        <w:numPr>
          <w:ilvl w:val="0"/>
          <w:numId w:val="1"/>
        </w:numPr>
        <w:rPr>
          <w:lang w:val="ru-RU"/>
        </w:rPr>
      </w:pPr>
      <w:r w:rsidRPr="009E3750">
        <w:rPr>
          <w:b/>
          <w:bCs/>
          <w:lang w:val="ru-RU"/>
        </w:rPr>
        <w:t>Ментальная визуализация</w:t>
      </w:r>
      <w:r w:rsidRPr="009E3750">
        <w:rPr>
          <w:lang w:val="ru-RU"/>
        </w:rPr>
        <w:t>: Возможность воображать движения и изменения в расположении объектов без физического воздействия на них.</w:t>
      </w:r>
    </w:p>
    <w:p w:rsidR="009E3750" w:rsidRPr="009E3750" w:rsidRDefault="009E3750" w:rsidP="009E3750">
      <w:pPr>
        <w:numPr>
          <w:ilvl w:val="0"/>
          <w:numId w:val="1"/>
        </w:numPr>
        <w:rPr>
          <w:lang w:val="ru-RU"/>
        </w:rPr>
      </w:pPr>
      <w:r w:rsidRPr="009E3750">
        <w:rPr>
          <w:b/>
          <w:bCs/>
          <w:lang w:val="ru-RU"/>
        </w:rPr>
        <w:t>Пространственное рассуждение</w:t>
      </w:r>
      <w:r w:rsidRPr="009E3750">
        <w:rPr>
          <w:lang w:val="ru-RU"/>
        </w:rPr>
        <w:t>: Умение решать проблемы, связанные с пространственной структурой объектов или их взаимными отношениями.</w:t>
      </w:r>
    </w:p>
    <w:p w:rsidR="009E3750" w:rsidRPr="009E3750" w:rsidRDefault="009E3750" w:rsidP="009E3750">
      <w:pPr>
        <w:pStyle w:val="2"/>
        <w:rPr>
          <w:lang w:val="ru-RU"/>
        </w:rPr>
      </w:pPr>
      <w:r w:rsidRPr="009E3750">
        <w:rPr>
          <w:lang w:val="ru-RU"/>
        </w:rPr>
        <w:t>Развитие пространственных навыков</w:t>
      </w:r>
    </w:p>
    <w:p w:rsidR="009E3750" w:rsidRPr="009E3750" w:rsidRDefault="009E3750" w:rsidP="009E3750">
      <w:pPr>
        <w:rPr>
          <w:lang w:val="ru-RU"/>
        </w:rPr>
      </w:pPr>
      <w:r w:rsidRPr="009E3750">
        <w:rPr>
          <w:lang w:val="ru-RU"/>
        </w:rPr>
        <w:t>Пространственные навыки начинают развиваться с раннего детства, когда младенцы исследуют окружающий мир, и продолжают совершенствоваться во взрослом возрасте. Образовательная среда, игры и определённые виды деятельности могут способствовать развитию этих навыков.</w:t>
      </w:r>
    </w:p>
    <w:p w:rsidR="009E3750" w:rsidRPr="009E3750" w:rsidRDefault="009E3750" w:rsidP="009E3750">
      <w:pPr>
        <w:pStyle w:val="2"/>
        <w:rPr>
          <w:lang w:val="ru-RU"/>
        </w:rPr>
      </w:pPr>
      <w:r w:rsidRPr="009E3750">
        <w:rPr>
          <w:lang w:val="ru-RU"/>
        </w:rPr>
        <w:t>Значение пространственных навыков</w:t>
      </w:r>
    </w:p>
    <w:p w:rsidR="009E3750" w:rsidRPr="009E3750" w:rsidRDefault="009E3750" w:rsidP="009E3750">
      <w:pPr>
        <w:rPr>
          <w:lang w:val="ru-RU"/>
        </w:rPr>
      </w:pPr>
      <w:r w:rsidRPr="009E3750">
        <w:rPr>
          <w:lang w:val="ru-RU"/>
        </w:rPr>
        <w:t>Пространственные навыки имеют важное значение в различных областях жизни:</w:t>
      </w:r>
    </w:p>
    <w:p w:rsidR="009E3750" w:rsidRPr="009E3750" w:rsidRDefault="009E3750" w:rsidP="009E3750">
      <w:pPr>
        <w:numPr>
          <w:ilvl w:val="0"/>
          <w:numId w:val="2"/>
        </w:numPr>
        <w:rPr>
          <w:lang w:val="ru-RU"/>
        </w:rPr>
      </w:pPr>
      <w:r w:rsidRPr="009E3750">
        <w:rPr>
          <w:b/>
          <w:bCs/>
          <w:lang w:val="ru-RU"/>
        </w:rPr>
        <w:t>Образование</w:t>
      </w:r>
      <w:r w:rsidRPr="009E3750">
        <w:rPr>
          <w:lang w:val="ru-RU"/>
        </w:rPr>
        <w:t>: Понимание геометрии, карт и графиков в математике, а также выполнение лабораторных работ в естественных науках, сильно зависит от пространственных способностей.</w:t>
      </w:r>
    </w:p>
    <w:p w:rsidR="009E3750" w:rsidRPr="009E3750" w:rsidRDefault="009E3750" w:rsidP="009E3750">
      <w:pPr>
        <w:numPr>
          <w:ilvl w:val="0"/>
          <w:numId w:val="2"/>
        </w:numPr>
        <w:rPr>
          <w:lang w:val="ru-RU"/>
        </w:rPr>
      </w:pPr>
      <w:r w:rsidRPr="009E3750">
        <w:rPr>
          <w:b/>
          <w:bCs/>
          <w:lang w:val="ru-RU"/>
        </w:rPr>
        <w:t>Профессиональная деятельность</w:t>
      </w:r>
      <w:r w:rsidRPr="009E3750">
        <w:rPr>
          <w:lang w:val="ru-RU"/>
        </w:rPr>
        <w:t>: Инженеры, архитекторы, художники и многие другие специалисты опираются на пространственные навыки для проектирования и создания.</w:t>
      </w:r>
    </w:p>
    <w:p w:rsidR="009E3750" w:rsidRPr="009E3750" w:rsidRDefault="009E3750" w:rsidP="009E3750">
      <w:pPr>
        <w:numPr>
          <w:ilvl w:val="0"/>
          <w:numId w:val="2"/>
        </w:numPr>
        <w:rPr>
          <w:lang w:val="ru-RU"/>
        </w:rPr>
      </w:pPr>
      <w:r w:rsidRPr="009E3750">
        <w:rPr>
          <w:b/>
          <w:bCs/>
          <w:lang w:val="ru-RU"/>
        </w:rPr>
        <w:t>Повседневная жизнь</w:t>
      </w:r>
      <w:r w:rsidRPr="009E3750">
        <w:rPr>
          <w:lang w:val="ru-RU"/>
        </w:rPr>
        <w:t>: Ориентация в пространстве, вождение автомобиля, упаковка и планировка помещений требуют развитых пространственных способностей.</w:t>
      </w:r>
    </w:p>
    <w:p w:rsidR="009E3750" w:rsidRPr="009E3750" w:rsidRDefault="009E3750" w:rsidP="009E3750">
      <w:pPr>
        <w:numPr>
          <w:ilvl w:val="0"/>
          <w:numId w:val="2"/>
        </w:numPr>
        <w:rPr>
          <w:lang w:val="ru-RU"/>
        </w:rPr>
      </w:pPr>
      <w:r w:rsidRPr="009E3750">
        <w:rPr>
          <w:b/>
          <w:bCs/>
          <w:lang w:val="ru-RU"/>
        </w:rPr>
        <w:t>Технологии</w:t>
      </w:r>
      <w:r w:rsidRPr="009E3750">
        <w:rPr>
          <w:lang w:val="ru-RU"/>
        </w:rPr>
        <w:t>: Взаимодействие с виртуальной реальностью и компьютерными играми также развивает пространственные навыки.</w:t>
      </w:r>
    </w:p>
    <w:p w:rsidR="009E3750" w:rsidRPr="009E3750" w:rsidRDefault="009E3750" w:rsidP="009E3750">
      <w:pPr>
        <w:pStyle w:val="2"/>
        <w:rPr>
          <w:lang w:val="ru-RU"/>
        </w:rPr>
      </w:pPr>
      <w:r w:rsidRPr="009E3750">
        <w:rPr>
          <w:lang w:val="ru-RU"/>
        </w:rPr>
        <w:t>Способы улучшения пространственных навыков</w:t>
      </w:r>
    </w:p>
    <w:p w:rsidR="009E3750" w:rsidRPr="009E3750" w:rsidRDefault="009E3750" w:rsidP="009E3750">
      <w:pPr>
        <w:rPr>
          <w:lang w:val="ru-RU"/>
        </w:rPr>
      </w:pPr>
      <w:r w:rsidRPr="009E3750">
        <w:rPr>
          <w:lang w:val="ru-RU"/>
        </w:rPr>
        <w:t>Развитие пространственных навыков может быть стимулировано различными методами:</w:t>
      </w:r>
    </w:p>
    <w:p w:rsidR="009E3750" w:rsidRPr="009E3750" w:rsidRDefault="009E3750" w:rsidP="009E3750">
      <w:pPr>
        <w:numPr>
          <w:ilvl w:val="0"/>
          <w:numId w:val="3"/>
        </w:numPr>
        <w:rPr>
          <w:lang w:val="ru-RU"/>
        </w:rPr>
      </w:pPr>
      <w:r w:rsidRPr="009E3750">
        <w:rPr>
          <w:b/>
          <w:bCs/>
          <w:lang w:val="ru-RU"/>
        </w:rPr>
        <w:t>Образовательные программы</w:t>
      </w:r>
      <w:r w:rsidRPr="009E3750">
        <w:rPr>
          <w:lang w:val="ru-RU"/>
        </w:rPr>
        <w:t>: Интеграция задач на пространственное мышление в учебный процесс может улучшить эти навыки у учащихся.</w:t>
      </w:r>
    </w:p>
    <w:p w:rsidR="009E3750" w:rsidRPr="009E3750" w:rsidRDefault="009E3750" w:rsidP="009E3750">
      <w:pPr>
        <w:numPr>
          <w:ilvl w:val="0"/>
          <w:numId w:val="3"/>
        </w:numPr>
        <w:rPr>
          <w:lang w:val="ru-RU"/>
        </w:rPr>
      </w:pPr>
      <w:r w:rsidRPr="009E3750">
        <w:rPr>
          <w:b/>
          <w:bCs/>
          <w:lang w:val="ru-RU"/>
        </w:rPr>
        <w:t>Тренировочные программы и игры</w:t>
      </w:r>
      <w:r w:rsidRPr="009E3750">
        <w:rPr>
          <w:lang w:val="ru-RU"/>
        </w:rPr>
        <w:t>: Компьютерные игры и специальные тренировочные программы, направленные на развитие пространственного мышления.</w:t>
      </w:r>
    </w:p>
    <w:p w:rsidR="009E3750" w:rsidRPr="009E3750" w:rsidRDefault="009E3750" w:rsidP="009E3750">
      <w:pPr>
        <w:numPr>
          <w:ilvl w:val="0"/>
          <w:numId w:val="3"/>
        </w:numPr>
        <w:rPr>
          <w:lang w:val="ru-RU"/>
        </w:rPr>
      </w:pPr>
      <w:r w:rsidRPr="009E3750">
        <w:rPr>
          <w:b/>
          <w:bCs/>
          <w:lang w:val="ru-RU"/>
        </w:rPr>
        <w:t>Физическая активность</w:t>
      </w:r>
      <w:r w:rsidRPr="009E3750">
        <w:rPr>
          <w:lang w:val="ru-RU"/>
        </w:rPr>
        <w:t>: Занятия, требующие пространственной координации и оценки, например, командные виды спорта, танцы или боевые искусства.</w:t>
      </w:r>
    </w:p>
    <w:p w:rsidR="009E3750" w:rsidRPr="009E3750" w:rsidRDefault="009E3750" w:rsidP="009E3750">
      <w:pPr>
        <w:numPr>
          <w:ilvl w:val="0"/>
          <w:numId w:val="3"/>
        </w:numPr>
        <w:rPr>
          <w:lang w:val="ru-RU"/>
        </w:rPr>
      </w:pPr>
      <w:r w:rsidRPr="009E3750">
        <w:rPr>
          <w:b/>
          <w:bCs/>
          <w:lang w:val="ru-RU"/>
        </w:rPr>
        <w:lastRenderedPageBreak/>
        <w:t>Искусство и ремесла</w:t>
      </w:r>
      <w:r w:rsidRPr="009E3750">
        <w:rPr>
          <w:lang w:val="ru-RU"/>
        </w:rPr>
        <w:t>: Рисование, моделирование и другие виды художественной деятельности также способствуют развитию пространственных навыков.</w:t>
      </w:r>
    </w:p>
    <w:p w:rsidR="009E3750" w:rsidRPr="009E3750" w:rsidRDefault="009E3750" w:rsidP="009E3750">
      <w:pPr>
        <w:pStyle w:val="2"/>
        <w:rPr>
          <w:lang w:val="ru-RU"/>
        </w:rPr>
      </w:pPr>
      <w:r w:rsidRPr="009E3750">
        <w:rPr>
          <w:lang w:val="ru-RU"/>
        </w:rPr>
        <w:t>Заключение</w:t>
      </w:r>
    </w:p>
    <w:p w:rsidR="009E3750" w:rsidRPr="009E3750" w:rsidRDefault="009E3750" w:rsidP="009E3750">
      <w:pPr>
        <w:rPr>
          <w:lang w:val="ru-RU"/>
        </w:rPr>
      </w:pPr>
      <w:r w:rsidRPr="009E3750">
        <w:rPr>
          <w:lang w:val="ru-RU"/>
        </w:rPr>
        <w:t>Пространственные навыки являются ключевыми для многих аспектов человеческой жизни и могут быть улучшены в любом возрасте. Они имеют решающее значение для образовательного успеха, профессиональной эффективности и повседневной деятельности. Понимание и развитие этих навыков помогает не только в личностном росте, но и в продвижении научно-технического прогресса.</w:t>
      </w:r>
    </w:p>
    <w:sectPr w:rsidR="009E3750" w:rsidRPr="009E37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31E3"/>
    <w:multiLevelType w:val="multilevel"/>
    <w:tmpl w:val="166A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05FEC"/>
    <w:multiLevelType w:val="multilevel"/>
    <w:tmpl w:val="4B92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B5364"/>
    <w:multiLevelType w:val="multilevel"/>
    <w:tmpl w:val="B830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63"/>
    <w:rsid w:val="001B1CD8"/>
    <w:rsid w:val="009E3750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B615"/>
  <w15:chartTrackingRefBased/>
  <w15:docId w15:val="{6FA7A032-B332-4A67-9268-D80C7DE9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3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E3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2023-11-05T14:10:00Z</dcterms:created>
  <dcterms:modified xsi:type="dcterms:W3CDTF">2023-11-05T14:11:00Z</dcterms:modified>
</cp:coreProperties>
</file>