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F42D07" w:rsidP="00F42D07">
      <w:pPr>
        <w:pStyle w:val="1"/>
        <w:rPr>
          <w:lang w:val="ru-RU"/>
        </w:rPr>
      </w:pPr>
      <w:r w:rsidRPr="00544334">
        <w:rPr>
          <w:lang w:val="ru-RU"/>
        </w:rPr>
        <w:t>Интуиция и её место в когнитивных процессах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>Интуиция — это способность понимать или знать что-то непосредственно, без сознательного рассудочного мышления. В психологии это явление изучается как важный аспект человеческого когнитивного процесса, связанный с быстрым, автоматическим принятием решений, основанным на опыте и неявном знании. Цель данного реферата — осветить место интуиции в структуре когнитивных процессов и рассмотреть её роль в различных аспектах человеческой деятельности.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Основные конц</w:t>
      </w:r>
      <w:bookmarkStart w:id="0" w:name="_GoBack"/>
      <w:bookmarkEnd w:id="0"/>
      <w:r w:rsidRPr="00F42D07">
        <w:rPr>
          <w:lang w:val="ru-RU"/>
        </w:rPr>
        <w:t>епции интуиции</w:t>
      </w:r>
    </w:p>
    <w:p w:rsidR="00F42D07" w:rsidRPr="00F42D07" w:rsidRDefault="00F42D07" w:rsidP="00F42D07">
      <w:r w:rsidRPr="00F42D07">
        <w:rPr>
          <w:lang w:val="ru-RU"/>
        </w:rPr>
        <w:t xml:space="preserve">Интуиция часто противопоставляется аналитическому мышлению, однако она не является иррациональной или мистической. Современные исследования определяют интуицию как результат неосознанных когнитивных процессов, которые оперируют быстрыми, эвристическими методами. </w:t>
      </w:r>
      <w:proofErr w:type="spellStart"/>
      <w:r w:rsidRPr="00F42D07">
        <w:t>Ключевые</w:t>
      </w:r>
      <w:proofErr w:type="spellEnd"/>
      <w:r w:rsidRPr="00F42D07">
        <w:t xml:space="preserve"> </w:t>
      </w:r>
      <w:proofErr w:type="spellStart"/>
      <w:r w:rsidRPr="00F42D07">
        <w:t>концепции</w:t>
      </w:r>
      <w:proofErr w:type="spellEnd"/>
      <w:r w:rsidRPr="00F42D07">
        <w:t xml:space="preserve"> в </w:t>
      </w:r>
      <w:proofErr w:type="spellStart"/>
      <w:r w:rsidRPr="00F42D07">
        <w:t>изучении</w:t>
      </w:r>
      <w:proofErr w:type="spellEnd"/>
      <w:r w:rsidRPr="00F42D07">
        <w:t xml:space="preserve"> </w:t>
      </w:r>
      <w:proofErr w:type="spellStart"/>
      <w:r w:rsidRPr="00F42D07">
        <w:t>интуиции</w:t>
      </w:r>
      <w:proofErr w:type="spellEnd"/>
      <w:r w:rsidRPr="00F42D07">
        <w:t xml:space="preserve"> </w:t>
      </w:r>
      <w:proofErr w:type="spellStart"/>
      <w:r w:rsidRPr="00F42D07">
        <w:t>включают</w:t>
      </w:r>
      <w:proofErr w:type="spellEnd"/>
      <w:r w:rsidRPr="00F42D07">
        <w:t>:</w:t>
      </w:r>
    </w:p>
    <w:p w:rsidR="00F42D07" w:rsidRPr="00F42D07" w:rsidRDefault="00F42D07" w:rsidP="00F42D07">
      <w:pPr>
        <w:numPr>
          <w:ilvl w:val="0"/>
          <w:numId w:val="1"/>
        </w:numPr>
        <w:rPr>
          <w:lang w:val="ru-RU"/>
        </w:rPr>
      </w:pPr>
      <w:r w:rsidRPr="00F42D07">
        <w:rPr>
          <w:b/>
          <w:bCs/>
          <w:lang w:val="ru-RU"/>
        </w:rPr>
        <w:t>Неосознанное знание</w:t>
      </w:r>
      <w:r w:rsidRPr="00F42D07">
        <w:rPr>
          <w:lang w:val="ru-RU"/>
        </w:rPr>
        <w:t>: Интуитивные ощущения могут проистекать из неосознанного знания, накопленного через опыт.</w:t>
      </w:r>
    </w:p>
    <w:p w:rsidR="00F42D07" w:rsidRPr="00F42D07" w:rsidRDefault="00F42D07" w:rsidP="00F42D07">
      <w:pPr>
        <w:numPr>
          <w:ilvl w:val="0"/>
          <w:numId w:val="1"/>
        </w:numPr>
        <w:rPr>
          <w:lang w:val="ru-RU"/>
        </w:rPr>
      </w:pPr>
      <w:r w:rsidRPr="00F42D07">
        <w:rPr>
          <w:b/>
          <w:bCs/>
          <w:lang w:val="ru-RU"/>
        </w:rPr>
        <w:t>Аффективное прогнозирование</w:t>
      </w:r>
      <w:r w:rsidRPr="00F42D07">
        <w:rPr>
          <w:lang w:val="ru-RU"/>
        </w:rPr>
        <w:t>: Способность предвидеть результат на основе предыдущих эмоциональных опытов.</w:t>
      </w:r>
    </w:p>
    <w:p w:rsidR="00F42D07" w:rsidRPr="00F42D07" w:rsidRDefault="00F42D07" w:rsidP="00F42D07">
      <w:pPr>
        <w:numPr>
          <w:ilvl w:val="0"/>
          <w:numId w:val="1"/>
        </w:numPr>
        <w:rPr>
          <w:lang w:val="ru-RU"/>
        </w:rPr>
      </w:pPr>
      <w:r w:rsidRPr="00F42D07">
        <w:rPr>
          <w:b/>
          <w:bCs/>
          <w:lang w:val="ru-RU"/>
        </w:rPr>
        <w:t>Тонкие сигналы</w:t>
      </w:r>
      <w:r w:rsidRPr="00F42D07">
        <w:rPr>
          <w:lang w:val="ru-RU"/>
        </w:rPr>
        <w:t>: Восприятие мелких деталей и шаблонов, которые не улавливаются сознательным вниманием.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Типы интуитивных процессов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>Интуитивные процессы могут происходить в различных формах:</w:t>
      </w:r>
    </w:p>
    <w:p w:rsidR="00F42D07" w:rsidRPr="00F42D07" w:rsidRDefault="00F42D07" w:rsidP="00F42D07">
      <w:pPr>
        <w:numPr>
          <w:ilvl w:val="0"/>
          <w:numId w:val="2"/>
        </w:numPr>
        <w:rPr>
          <w:lang w:val="ru-RU"/>
        </w:rPr>
      </w:pPr>
      <w:r w:rsidRPr="00F42D07">
        <w:rPr>
          <w:b/>
          <w:bCs/>
          <w:lang w:val="ru-RU"/>
        </w:rPr>
        <w:t>Экспертная интуиция</w:t>
      </w:r>
      <w:r w:rsidRPr="00F42D07">
        <w:rPr>
          <w:lang w:val="ru-RU"/>
        </w:rPr>
        <w:t>: Профессионалы, имеющие глубокие знания в определённой области, часто делают быстрые и точные суждения интуитивно.</w:t>
      </w:r>
    </w:p>
    <w:p w:rsidR="00F42D07" w:rsidRPr="00F42D07" w:rsidRDefault="00F42D07" w:rsidP="00F42D07">
      <w:pPr>
        <w:numPr>
          <w:ilvl w:val="0"/>
          <w:numId w:val="2"/>
        </w:numPr>
        <w:rPr>
          <w:lang w:val="ru-RU"/>
        </w:rPr>
      </w:pPr>
      <w:r w:rsidRPr="00F42D07">
        <w:rPr>
          <w:b/>
          <w:bCs/>
          <w:lang w:val="ru-RU"/>
        </w:rPr>
        <w:t>Социальная интуиция</w:t>
      </w:r>
      <w:r w:rsidRPr="00F42D07">
        <w:rPr>
          <w:lang w:val="ru-RU"/>
        </w:rPr>
        <w:t>: Способность интуитивно читать социальные сигналы и понимать других людей.</w:t>
      </w:r>
    </w:p>
    <w:p w:rsidR="00F42D07" w:rsidRPr="00F42D07" w:rsidRDefault="00F42D07" w:rsidP="00F42D07">
      <w:pPr>
        <w:numPr>
          <w:ilvl w:val="0"/>
          <w:numId w:val="2"/>
        </w:numPr>
        <w:rPr>
          <w:lang w:val="ru-RU"/>
        </w:rPr>
      </w:pPr>
      <w:r w:rsidRPr="00F42D07">
        <w:rPr>
          <w:b/>
          <w:bCs/>
          <w:lang w:val="ru-RU"/>
        </w:rPr>
        <w:t>Творческая интуиция</w:t>
      </w:r>
      <w:r w:rsidRPr="00F42D07">
        <w:rPr>
          <w:lang w:val="ru-RU"/>
        </w:rPr>
        <w:t xml:space="preserve">: Внезапные озарения или </w:t>
      </w:r>
      <w:proofErr w:type="spellStart"/>
      <w:r w:rsidRPr="00F42D07">
        <w:rPr>
          <w:lang w:val="ru-RU"/>
        </w:rPr>
        <w:t>инсайты</w:t>
      </w:r>
      <w:proofErr w:type="spellEnd"/>
      <w:r w:rsidRPr="00F42D07">
        <w:rPr>
          <w:lang w:val="ru-RU"/>
        </w:rPr>
        <w:t>, ведущие к творческим решениям.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Механизмы интуитивного мышления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>Интуитивное мышление основывается на нескольких когнитивных механизмах:</w:t>
      </w:r>
    </w:p>
    <w:p w:rsidR="00F42D07" w:rsidRPr="00F42D07" w:rsidRDefault="00F42D07" w:rsidP="00F42D07">
      <w:pPr>
        <w:numPr>
          <w:ilvl w:val="0"/>
          <w:numId w:val="3"/>
        </w:numPr>
        <w:rPr>
          <w:lang w:val="ru-RU"/>
        </w:rPr>
      </w:pPr>
      <w:r w:rsidRPr="00F42D07">
        <w:rPr>
          <w:b/>
          <w:bCs/>
          <w:lang w:val="ru-RU"/>
        </w:rPr>
        <w:t>Автоматизация</w:t>
      </w:r>
      <w:r w:rsidRPr="00F42D07">
        <w:rPr>
          <w:lang w:val="ru-RU"/>
        </w:rPr>
        <w:t>: Выполнение задачи без сознательного внимания благодаря многократному повторению.</w:t>
      </w:r>
    </w:p>
    <w:p w:rsidR="00F42D07" w:rsidRPr="00F42D07" w:rsidRDefault="00F42D07" w:rsidP="00F42D07">
      <w:pPr>
        <w:numPr>
          <w:ilvl w:val="0"/>
          <w:numId w:val="3"/>
        </w:numPr>
        <w:rPr>
          <w:lang w:val="ru-RU"/>
        </w:rPr>
      </w:pPr>
      <w:r w:rsidRPr="00F42D07">
        <w:rPr>
          <w:b/>
          <w:bCs/>
          <w:lang w:val="ru-RU"/>
        </w:rPr>
        <w:t>Образное мышление</w:t>
      </w:r>
      <w:r w:rsidRPr="00F42D07">
        <w:rPr>
          <w:lang w:val="ru-RU"/>
        </w:rPr>
        <w:t>: Использование образов и представлений для быстрого принятия решений.</w:t>
      </w:r>
    </w:p>
    <w:p w:rsidR="00F42D07" w:rsidRPr="00F42D07" w:rsidRDefault="00F42D07" w:rsidP="00F42D07">
      <w:pPr>
        <w:numPr>
          <w:ilvl w:val="0"/>
          <w:numId w:val="3"/>
        </w:numPr>
        <w:rPr>
          <w:lang w:val="ru-RU"/>
        </w:rPr>
      </w:pPr>
      <w:r w:rsidRPr="00F42D07">
        <w:rPr>
          <w:b/>
          <w:bCs/>
          <w:lang w:val="ru-RU"/>
        </w:rPr>
        <w:t>Ассоциативное мышление</w:t>
      </w:r>
      <w:r w:rsidRPr="00F42D07">
        <w:rPr>
          <w:lang w:val="ru-RU"/>
        </w:rPr>
        <w:t>: Способность связывать различные концепции и идеи на основе опыта.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Роль интуиции в принятии решений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>Интуиция играет важную роль в процессе принятия решений, особенно когда:</w:t>
      </w:r>
    </w:p>
    <w:p w:rsidR="00F42D07" w:rsidRPr="00F42D07" w:rsidRDefault="00F42D07" w:rsidP="00F42D07">
      <w:pPr>
        <w:numPr>
          <w:ilvl w:val="0"/>
          <w:numId w:val="4"/>
        </w:numPr>
        <w:rPr>
          <w:lang w:val="ru-RU"/>
        </w:rPr>
      </w:pPr>
      <w:r w:rsidRPr="00F42D07">
        <w:rPr>
          <w:b/>
          <w:bCs/>
          <w:lang w:val="ru-RU"/>
        </w:rPr>
        <w:t>Время ограничено</w:t>
      </w:r>
      <w:r w:rsidRPr="00F42D07">
        <w:rPr>
          <w:lang w:val="ru-RU"/>
        </w:rPr>
        <w:t>: Нехватка времени для анализа всех аспектов ситуации.</w:t>
      </w:r>
    </w:p>
    <w:p w:rsidR="00F42D07" w:rsidRPr="00F42D07" w:rsidRDefault="00F42D07" w:rsidP="00F42D07">
      <w:pPr>
        <w:numPr>
          <w:ilvl w:val="0"/>
          <w:numId w:val="4"/>
        </w:numPr>
        <w:rPr>
          <w:lang w:val="ru-RU"/>
        </w:rPr>
      </w:pPr>
      <w:r w:rsidRPr="00F42D07">
        <w:rPr>
          <w:b/>
          <w:bCs/>
          <w:lang w:val="ru-RU"/>
        </w:rPr>
        <w:t>Сложность высока</w:t>
      </w:r>
      <w:r w:rsidRPr="00F42D07">
        <w:rPr>
          <w:lang w:val="ru-RU"/>
        </w:rPr>
        <w:t>: Ситуации, в которых трудно выявить все переменные и их взаимосвязи.</w:t>
      </w:r>
    </w:p>
    <w:p w:rsidR="00F42D07" w:rsidRPr="00F42D07" w:rsidRDefault="00F42D07" w:rsidP="00F42D07">
      <w:pPr>
        <w:numPr>
          <w:ilvl w:val="0"/>
          <w:numId w:val="4"/>
        </w:numPr>
        <w:rPr>
          <w:lang w:val="ru-RU"/>
        </w:rPr>
      </w:pPr>
      <w:r w:rsidRPr="00F42D07">
        <w:rPr>
          <w:b/>
          <w:bCs/>
          <w:lang w:val="ru-RU"/>
        </w:rPr>
        <w:lastRenderedPageBreak/>
        <w:t>Данные неполные</w:t>
      </w:r>
      <w:r w:rsidRPr="00F42D07">
        <w:rPr>
          <w:lang w:val="ru-RU"/>
        </w:rPr>
        <w:t>: Необходимость принимать решение на основе неполной информации.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Приложения интуиции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>Интуиция находит применение в различных областях:</w:t>
      </w:r>
    </w:p>
    <w:p w:rsidR="00F42D07" w:rsidRPr="00F42D07" w:rsidRDefault="00F42D07" w:rsidP="00F42D07">
      <w:pPr>
        <w:numPr>
          <w:ilvl w:val="0"/>
          <w:numId w:val="5"/>
        </w:numPr>
        <w:rPr>
          <w:lang w:val="ru-RU"/>
        </w:rPr>
      </w:pPr>
      <w:r w:rsidRPr="00F42D07">
        <w:rPr>
          <w:b/>
          <w:bCs/>
          <w:lang w:val="ru-RU"/>
        </w:rPr>
        <w:t>Бизнес</w:t>
      </w:r>
      <w:r w:rsidRPr="00F42D07">
        <w:rPr>
          <w:lang w:val="ru-RU"/>
        </w:rPr>
        <w:t>: Интуитивные решения в управлении и инновациях.</w:t>
      </w:r>
    </w:p>
    <w:p w:rsidR="00F42D07" w:rsidRPr="00F42D07" w:rsidRDefault="00F42D07" w:rsidP="00F42D07">
      <w:pPr>
        <w:numPr>
          <w:ilvl w:val="0"/>
          <w:numId w:val="5"/>
        </w:numPr>
        <w:rPr>
          <w:lang w:val="ru-RU"/>
        </w:rPr>
      </w:pPr>
      <w:r w:rsidRPr="00F42D07">
        <w:rPr>
          <w:b/>
          <w:bCs/>
          <w:lang w:val="ru-RU"/>
        </w:rPr>
        <w:t>Медицина</w:t>
      </w:r>
      <w:r w:rsidRPr="00F42D07">
        <w:rPr>
          <w:lang w:val="ru-RU"/>
        </w:rPr>
        <w:t>: Диагностика и клинические суждения на основе интуиции.</w:t>
      </w:r>
    </w:p>
    <w:p w:rsidR="00F42D07" w:rsidRPr="00F42D07" w:rsidRDefault="00F42D07" w:rsidP="00F42D07">
      <w:pPr>
        <w:numPr>
          <w:ilvl w:val="0"/>
          <w:numId w:val="5"/>
        </w:numPr>
        <w:rPr>
          <w:lang w:val="ru-RU"/>
        </w:rPr>
      </w:pPr>
      <w:r w:rsidRPr="00F42D07">
        <w:rPr>
          <w:b/>
          <w:bCs/>
          <w:lang w:val="ru-RU"/>
        </w:rPr>
        <w:t>Психотерапия</w:t>
      </w:r>
      <w:r w:rsidRPr="00F42D07">
        <w:rPr>
          <w:lang w:val="ru-RU"/>
        </w:rPr>
        <w:t>: Интуиция психотерапевта может помочь понять и помочь клиенту.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Критический взгляд на интуицию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>Хотя интуиция может быть мощным инструментом, она также может подводить из-за предвзятости и стереотипов. Критическое мышление и осознанное рассмотрение интуитивных суждений могут помочь избежать ошибок.</w:t>
      </w:r>
    </w:p>
    <w:p w:rsidR="00F42D07" w:rsidRPr="00F42D07" w:rsidRDefault="00F42D07" w:rsidP="00F42D07">
      <w:pPr>
        <w:pStyle w:val="2"/>
        <w:rPr>
          <w:lang w:val="ru-RU"/>
        </w:rPr>
      </w:pPr>
      <w:r w:rsidRPr="00F42D07">
        <w:rPr>
          <w:lang w:val="ru-RU"/>
        </w:rPr>
        <w:t>Заключение</w:t>
      </w:r>
    </w:p>
    <w:p w:rsidR="00F42D07" w:rsidRPr="00F42D07" w:rsidRDefault="00F42D07" w:rsidP="00F42D07">
      <w:pPr>
        <w:rPr>
          <w:lang w:val="ru-RU"/>
        </w:rPr>
      </w:pPr>
      <w:r w:rsidRPr="00F42D07">
        <w:rPr>
          <w:lang w:val="ru-RU"/>
        </w:rPr>
        <w:t xml:space="preserve">Интуиция является значимым элементом когнитивных процессов, способствующим быстрому и эффективному принятию решений. Она основывается на неосознанном опыте, аффективном прогнозировании и восприятии тонких сигналов. Однако важно сбалансировать интуитивное суждение с аналитическим подходом для </w:t>
      </w:r>
      <w:proofErr w:type="spellStart"/>
      <w:r w:rsidRPr="00F42D07">
        <w:rPr>
          <w:lang w:val="ru-RU"/>
        </w:rPr>
        <w:t>избежания</w:t>
      </w:r>
      <w:proofErr w:type="spellEnd"/>
      <w:r w:rsidRPr="00F42D07">
        <w:rPr>
          <w:lang w:val="ru-RU"/>
        </w:rPr>
        <w:t xml:space="preserve"> когнитивных искажений. Интуиция находит своё применение во многих сферах деятельности человека, что делает её важной темой для дальнейшего изучения в когнитивной психологии.</w:t>
      </w:r>
    </w:p>
    <w:sectPr w:rsidR="00F42D07" w:rsidRPr="00F42D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9D"/>
    <w:multiLevelType w:val="multilevel"/>
    <w:tmpl w:val="0E68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683B"/>
    <w:multiLevelType w:val="multilevel"/>
    <w:tmpl w:val="DB44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D28B7"/>
    <w:multiLevelType w:val="multilevel"/>
    <w:tmpl w:val="4E9C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A7396"/>
    <w:multiLevelType w:val="multilevel"/>
    <w:tmpl w:val="148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323DD"/>
    <w:multiLevelType w:val="multilevel"/>
    <w:tmpl w:val="FD58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84"/>
    <w:rsid w:val="001B1CD8"/>
    <w:rsid w:val="00BA3184"/>
    <w:rsid w:val="00F4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44DF"/>
  <w15:chartTrackingRefBased/>
  <w15:docId w15:val="{835B5AF8-6494-4C24-84E8-34424B6F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2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2023-11-05T14:17:00Z</dcterms:created>
  <dcterms:modified xsi:type="dcterms:W3CDTF">2023-11-05T14:18:00Z</dcterms:modified>
</cp:coreProperties>
</file>