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E66263" w:rsidP="00E66263">
      <w:pPr>
        <w:pStyle w:val="1"/>
        <w:rPr>
          <w:lang w:val="ru-RU"/>
        </w:rPr>
      </w:pPr>
      <w:r w:rsidRPr="00544334">
        <w:rPr>
          <w:lang w:val="ru-RU"/>
        </w:rPr>
        <w:t>Когнитивные аспекты обучения математике</w:t>
      </w:r>
    </w:p>
    <w:p w:rsidR="00E66263" w:rsidRPr="00E66263" w:rsidRDefault="00E66263" w:rsidP="00E66263">
      <w:pPr>
        <w:rPr>
          <w:lang w:val="ru-RU"/>
        </w:rPr>
      </w:pPr>
      <w:r w:rsidRPr="00E66263">
        <w:rPr>
          <w:lang w:val="ru-RU"/>
        </w:rPr>
        <w:t>Обучение математике представляет собой сложный когнитивный процесс, требующий от учащихся не только запоминания фактов и формул, но и развития способностей к абстрактному мышлению, решению проблем и логическому анализу. Когнитивная психология исследует, как студенты усваивают математические понятия, принципы и алгоритмы, и какие мозговые процессы лежат в основе этих навыков.</w:t>
      </w:r>
    </w:p>
    <w:p w:rsidR="00E66263" w:rsidRPr="00E66263" w:rsidRDefault="00E66263" w:rsidP="00E66263">
      <w:pPr>
        <w:pStyle w:val="2"/>
        <w:rPr>
          <w:lang w:val="ru-RU"/>
        </w:rPr>
      </w:pPr>
      <w:r w:rsidRPr="00E66263">
        <w:rPr>
          <w:lang w:val="ru-RU"/>
        </w:rPr>
        <w:t>Основные когнитивные п</w:t>
      </w:r>
      <w:bookmarkStart w:id="0" w:name="_GoBack"/>
      <w:bookmarkEnd w:id="0"/>
      <w:r w:rsidRPr="00E66263">
        <w:rPr>
          <w:lang w:val="ru-RU"/>
        </w:rPr>
        <w:t>роцессы в обучении математике</w:t>
      </w:r>
    </w:p>
    <w:p w:rsidR="00E66263" w:rsidRPr="00E66263" w:rsidRDefault="00E66263" w:rsidP="00E66263">
      <w:pPr>
        <w:numPr>
          <w:ilvl w:val="0"/>
          <w:numId w:val="1"/>
        </w:numPr>
        <w:rPr>
          <w:lang w:val="ru-RU"/>
        </w:rPr>
      </w:pPr>
      <w:r w:rsidRPr="00E66263">
        <w:rPr>
          <w:b/>
          <w:bCs/>
          <w:lang w:val="ru-RU"/>
        </w:rPr>
        <w:t>Рабочая память</w:t>
      </w:r>
      <w:r w:rsidRPr="00E66263">
        <w:rPr>
          <w:lang w:val="ru-RU"/>
        </w:rPr>
        <w:t>: Ключевая для удержания и манипулирования информацией во время выполнения математических задач.</w:t>
      </w:r>
    </w:p>
    <w:p w:rsidR="00E66263" w:rsidRPr="00E66263" w:rsidRDefault="00E66263" w:rsidP="00E66263">
      <w:pPr>
        <w:numPr>
          <w:ilvl w:val="0"/>
          <w:numId w:val="1"/>
        </w:numPr>
        <w:rPr>
          <w:lang w:val="ru-RU"/>
        </w:rPr>
      </w:pPr>
      <w:r w:rsidRPr="00E66263">
        <w:rPr>
          <w:b/>
          <w:bCs/>
          <w:lang w:val="ru-RU"/>
        </w:rPr>
        <w:t>Внимание</w:t>
      </w:r>
      <w:r w:rsidRPr="00E66263">
        <w:rPr>
          <w:lang w:val="ru-RU"/>
        </w:rPr>
        <w:t>: Необходимо для концентрации на задаче и игнорирования несущественной информации.</w:t>
      </w:r>
    </w:p>
    <w:p w:rsidR="00E66263" w:rsidRPr="00E66263" w:rsidRDefault="00E66263" w:rsidP="00E66263">
      <w:pPr>
        <w:numPr>
          <w:ilvl w:val="0"/>
          <w:numId w:val="1"/>
        </w:numPr>
        <w:rPr>
          <w:lang w:val="ru-RU"/>
        </w:rPr>
      </w:pPr>
      <w:r w:rsidRPr="00E66263">
        <w:rPr>
          <w:b/>
          <w:bCs/>
          <w:lang w:val="ru-RU"/>
        </w:rPr>
        <w:t>Языковые способности</w:t>
      </w:r>
      <w:r w:rsidRPr="00E66263">
        <w:rPr>
          <w:lang w:val="ru-RU"/>
        </w:rPr>
        <w:t>: Важны для понимания и формулировки математических понятий и задач.</w:t>
      </w:r>
    </w:p>
    <w:p w:rsidR="00E66263" w:rsidRPr="00E66263" w:rsidRDefault="00E66263" w:rsidP="00E66263">
      <w:pPr>
        <w:numPr>
          <w:ilvl w:val="0"/>
          <w:numId w:val="1"/>
        </w:numPr>
        <w:rPr>
          <w:lang w:val="ru-RU"/>
        </w:rPr>
      </w:pPr>
      <w:r w:rsidRPr="00E66263">
        <w:rPr>
          <w:b/>
          <w:bCs/>
          <w:lang w:val="ru-RU"/>
        </w:rPr>
        <w:t>Визуально-пространственные навыки</w:t>
      </w:r>
      <w:r w:rsidRPr="00E66263">
        <w:rPr>
          <w:lang w:val="ru-RU"/>
        </w:rPr>
        <w:t>: Используются при решении геометрических задач и визуализации математических концепций.</w:t>
      </w:r>
    </w:p>
    <w:p w:rsidR="00E66263" w:rsidRPr="00E66263" w:rsidRDefault="00E66263" w:rsidP="00E66263">
      <w:pPr>
        <w:numPr>
          <w:ilvl w:val="0"/>
          <w:numId w:val="1"/>
        </w:numPr>
        <w:rPr>
          <w:lang w:val="ru-RU"/>
        </w:rPr>
      </w:pPr>
      <w:r w:rsidRPr="00E66263">
        <w:rPr>
          <w:b/>
          <w:bCs/>
          <w:lang w:val="ru-RU"/>
        </w:rPr>
        <w:t>Абстрактное мышление</w:t>
      </w:r>
      <w:r w:rsidRPr="00E66263">
        <w:rPr>
          <w:lang w:val="ru-RU"/>
        </w:rPr>
        <w:t>: Способность к обобщению и созданию абстрактных представлений является критически важной для понимания математики.</w:t>
      </w:r>
    </w:p>
    <w:p w:rsidR="00E66263" w:rsidRPr="00E66263" w:rsidRDefault="00E66263" w:rsidP="00E66263">
      <w:pPr>
        <w:pStyle w:val="2"/>
      </w:pPr>
      <w:proofErr w:type="spellStart"/>
      <w:r w:rsidRPr="00E66263">
        <w:t>Теории</w:t>
      </w:r>
      <w:proofErr w:type="spellEnd"/>
      <w:r w:rsidRPr="00E66263">
        <w:t xml:space="preserve"> </w:t>
      </w:r>
      <w:proofErr w:type="spellStart"/>
      <w:r w:rsidRPr="00E66263">
        <w:t>обучения</w:t>
      </w:r>
      <w:proofErr w:type="spellEnd"/>
      <w:r w:rsidRPr="00E66263">
        <w:t xml:space="preserve"> </w:t>
      </w:r>
      <w:proofErr w:type="spellStart"/>
      <w:r w:rsidRPr="00E66263">
        <w:t>математике</w:t>
      </w:r>
      <w:proofErr w:type="spellEnd"/>
    </w:p>
    <w:p w:rsidR="00E66263" w:rsidRPr="00E66263" w:rsidRDefault="00E66263" w:rsidP="00E66263">
      <w:pPr>
        <w:numPr>
          <w:ilvl w:val="0"/>
          <w:numId w:val="2"/>
        </w:numPr>
        <w:rPr>
          <w:lang w:val="ru-RU"/>
        </w:rPr>
      </w:pPr>
      <w:r w:rsidRPr="00E66263">
        <w:rPr>
          <w:b/>
          <w:bCs/>
          <w:lang w:val="ru-RU"/>
        </w:rPr>
        <w:t>Конструктивизм</w:t>
      </w:r>
      <w:r w:rsidRPr="00E66263">
        <w:rPr>
          <w:lang w:val="ru-RU"/>
        </w:rPr>
        <w:t>: Учащиеся строят своё понимание математики на основе личного опыта и предыдущих знаний.</w:t>
      </w:r>
    </w:p>
    <w:p w:rsidR="00E66263" w:rsidRPr="00E66263" w:rsidRDefault="00E66263" w:rsidP="00E66263">
      <w:pPr>
        <w:numPr>
          <w:ilvl w:val="0"/>
          <w:numId w:val="2"/>
        </w:numPr>
        <w:rPr>
          <w:lang w:val="ru-RU"/>
        </w:rPr>
      </w:pPr>
      <w:r w:rsidRPr="00E66263">
        <w:rPr>
          <w:b/>
          <w:bCs/>
          <w:lang w:val="ru-RU"/>
        </w:rPr>
        <w:t>Теория когнитивного развития Пиаже</w:t>
      </w:r>
      <w:r w:rsidRPr="00E66263">
        <w:rPr>
          <w:lang w:val="ru-RU"/>
        </w:rPr>
        <w:t>: Описывает, как дети развивают математические навыки в процессе перехода через различные стадии когнитивного развития.</w:t>
      </w:r>
    </w:p>
    <w:p w:rsidR="00E66263" w:rsidRPr="00E66263" w:rsidRDefault="00E66263" w:rsidP="00E66263">
      <w:pPr>
        <w:numPr>
          <w:ilvl w:val="0"/>
          <w:numId w:val="2"/>
        </w:numPr>
        <w:rPr>
          <w:lang w:val="ru-RU"/>
        </w:rPr>
      </w:pPr>
      <w:r w:rsidRPr="00E66263">
        <w:rPr>
          <w:b/>
          <w:bCs/>
          <w:lang w:val="ru-RU"/>
        </w:rPr>
        <w:t xml:space="preserve">Теория множественных интеллектов </w:t>
      </w:r>
      <w:proofErr w:type="spellStart"/>
      <w:r w:rsidRPr="00E66263">
        <w:rPr>
          <w:b/>
          <w:bCs/>
          <w:lang w:val="ru-RU"/>
        </w:rPr>
        <w:t>Гарднера</w:t>
      </w:r>
      <w:proofErr w:type="spellEnd"/>
      <w:r w:rsidRPr="00E66263">
        <w:rPr>
          <w:lang w:val="ru-RU"/>
        </w:rPr>
        <w:t>: Подчёркивает, что способность к математике может быть частью логико-математического интеллекта, который является одним из нескольких видов интеллекта.</w:t>
      </w:r>
    </w:p>
    <w:p w:rsidR="00E66263" w:rsidRPr="00E66263" w:rsidRDefault="00E66263" w:rsidP="00E66263">
      <w:pPr>
        <w:pStyle w:val="2"/>
      </w:pPr>
      <w:proofErr w:type="spellStart"/>
      <w:r w:rsidRPr="00E66263">
        <w:t>Когнитивные</w:t>
      </w:r>
      <w:proofErr w:type="spellEnd"/>
      <w:r w:rsidRPr="00E66263">
        <w:t xml:space="preserve"> </w:t>
      </w:r>
      <w:proofErr w:type="spellStart"/>
      <w:r w:rsidRPr="00E66263">
        <w:t>препятствия</w:t>
      </w:r>
      <w:proofErr w:type="spellEnd"/>
      <w:r w:rsidRPr="00E66263">
        <w:t xml:space="preserve"> </w:t>
      </w:r>
      <w:proofErr w:type="spellStart"/>
      <w:r w:rsidRPr="00E66263">
        <w:t>при</w:t>
      </w:r>
      <w:proofErr w:type="spellEnd"/>
      <w:r w:rsidRPr="00E66263">
        <w:t xml:space="preserve"> </w:t>
      </w:r>
      <w:proofErr w:type="spellStart"/>
      <w:r w:rsidRPr="00E66263">
        <w:t>обучении</w:t>
      </w:r>
      <w:proofErr w:type="spellEnd"/>
      <w:r w:rsidRPr="00E66263">
        <w:t xml:space="preserve"> </w:t>
      </w:r>
      <w:proofErr w:type="spellStart"/>
      <w:r w:rsidRPr="00E66263">
        <w:t>математике</w:t>
      </w:r>
      <w:proofErr w:type="spellEnd"/>
    </w:p>
    <w:p w:rsidR="00E66263" w:rsidRPr="00E66263" w:rsidRDefault="00E66263" w:rsidP="00E66263">
      <w:pPr>
        <w:numPr>
          <w:ilvl w:val="0"/>
          <w:numId w:val="3"/>
        </w:numPr>
        <w:rPr>
          <w:lang w:val="ru-RU"/>
        </w:rPr>
      </w:pPr>
      <w:r w:rsidRPr="00E66263">
        <w:rPr>
          <w:b/>
          <w:bCs/>
          <w:lang w:val="ru-RU"/>
        </w:rPr>
        <w:t>Математическая тревожность</w:t>
      </w:r>
      <w:r w:rsidRPr="00E66263">
        <w:rPr>
          <w:lang w:val="ru-RU"/>
        </w:rPr>
        <w:t>: Страх перед математикой может негативно сказываться на способности к обучению.</w:t>
      </w:r>
    </w:p>
    <w:p w:rsidR="00E66263" w:rsidRPr="00E66263" w:rsidRDefault="00E66263" w:rsidP="00E66263">
      <w:pPr>
        <w:numPr>
          <w:ilvl w:val="0"/>
          <w:numId w:val="3"/>
        </w:numPr>
        <w:rPr>
          <w:lang w:val="ru-RU"/>
        </w:rPr>
      </w:pPr>
      <w:r w:rsidRPr="00E66263">
        <w:rPr>
          <w:b/>
          <w:bCs/>
          <w:lang w:val="ru-RU"/>
        </w:rPr>
        <w:t>Ложные убеждения</w:t>
      </w:r>
      <w:r w:rsidRPr="00E66263">
        <w:rPr>
          <w:lang w:val="ru-RU"/>
        </w:rPr>
        <w:t>: Неправильные представления о математике могут препятствовать пониманию и усвоению новых концепций.</w:t>
      </w:r>
    </w:p>
    <w:p w:rsidR="00E66263" w:rsidRPr="00E66263" w:rsidRDefault="00E66263" w:rsidP="00E66263">
      <w:pPr>
        <w:numPr>
          <w:ilvl w:val="0"/>
          <w:numId w:val="3"/>
        </w:numPr>
        <w:rPr>
          <w:lang w:val="ru-RU"/>
        </w:rPr>
      </w:pPr>
      <w:r w:rsidRPr="00E66263">
        <w:rPr>
          <w:b/>
          <w:bCs/>
          <w:lang w:val="ru-RU"/>
        </w:rPr>
        <w:t>Недостаточное освоение предварительных навыков</w:t>
      </w:r>
      <w:r w:rsidRPr="00E66263">
        <w:rPr>
          <w:lang w:val="ru-RU"/>
        </w:rPr>
        <w:t>: Базовые навыки, такие как сложение или умножение, должны быть автоматизированы для успешного освоения более сложных тем.</w:t>
      </w:r>
    </w:p>
    <w:p w:rsidR="00E66263" w:rsidRPr="00E66263" w:rsidRDefault="00E66263" w:rsidP="00E66263">
      <w:pPr>
        <w:pStyle w:val="2"/>
      </w:pPr>
      <w:proofErr w:type="spellStart"/>
      <w:r w:rsidRPr="00E66263">
        <w:t>Стратегии</w:t>
      </w:r>
      <w:proofErr w:type="spellEnd"/>
      <w:r w:rsidRPr="00E66263">
        <w:t xml:space="preserve"> </w:t>
      </w:r>
      <w:proofErr w:type="spellStart"/>
      <w:r w:rsidRPr="00E66263">
        <w:t>обучения</w:t>
      </w:r>
      <w:proofErr w:type="spellEnd"/>
      <w:r w:rsidRPr="00E66263">
        <w:t xml:space="preserve"> </w:t>
      </w:r>
      <w:proofErr w:type="spellStart"/>
      <w:r w:rsidRPr="00E66263">
        <w:t>математике</w:t>
      </w:r>
      <w:proofErr w:type="spellEnd"/>
    </w:p>
    <w:p w:rsidR="00E66263" w:rsidRPr="00E66263" w:rsidRDefault="00E66263" w:rsidP="00E66263">
      <w:pPr>
        <w:numPr>
          <w:ilvl w:val="0"/>
          <w:numId w:val="4"/>
        </w:numPr>
        <w:rPr>
          <w:lang w:val="ru-RU"/>
        </w:rPr>
      </w:pPr>
      <w:r w:rsidRPr="00E66263">
        <w:rPr>
          <w:b/>
          <w:bCs/>
          <w:lang w:val="ru-RU"/>
        </w:rPr>
        <w:t>Использование визуальных поддержек</w:t>
      </w:r>
      <w:r w:rsidRPr="00E66263">
        <w:rPr>
          <w:lang w:val="ru-RU"/>
        </w:rPr>
        <w:t>: Наглядные материалы и визуальные модели помогают учащимся понимать абстрактные концепции.</w:t>
      </w:r>
    </w:p>
    <w:p w:rsidR="00E66263" w:rsidRPr="00E66263" w:rsidRDefault="00E66263" w:rsidP="00E66263">
      <w:pPr>
        <w:numPr>
          <w:ilvl w:val="0"/>
          <w:numId w:val="4"/>
        </w:numPr>
        <w:rPr>
          <w:lang w:val="ru-RU"/>
        </w:rPr>
      </w:pPr>
      <w:proofErr w:type="spellStart"/>
      <w:r w:rsidRPr="00E66263">
        <w:rPr>
          <w:b/>
          <w:bCs/>
          <w:lang w:val="ru-RU"/>
        </w:rPr>
        <w:lastRenderedPageBreak/>
        <w:t>Контекстуализация</w:t>
      </w:r>
      <w:proofErr w:type="spellEnd"/>
      <w:r w:rsidRPr="00E66263">
        <w:rPr>
          <w:b/>
          <w:bCs/>
          <w:lang w:val="ru-RU"/>
        </w:rPr>
        <w:t xml:space="preserve"> математики</w:t>
      </w:r>
      <w:r w:rsidRPr="00E66263">
        <w:rPr>
          <w:lang w:val="ru-RU"/>
        </w:rPr>
        <w:t>: Применение математики в реальных жизненных ситуациях улучшает понимание и запоминание.</w:t>
      </w:r>
    </w:p>
    <w:p w:rsidR="00E66263" w:rsidRPr="00E66263" w:rsidRDefault="00E66263" w:rsidP="00E66263">
      <w:pPr>
        <w:numPr>
          <w:ilvl w:val="0"/>
          <w:numId w:val="4"/>
        </w:numPr>
        <w:rPr>
          <w:lang w:val="ru-RU"/>
        </w:rPr>
      </w:pPr>
      <w:r w:rsidRPr="00E66263">
        <w:rPr>
          <w:b/>
          <w:bCs/>
          <w:lang w:val="ru-RU"/>
        </w:rPr>
        <w:t>Метод открытых задач</w:t>
      </w:r>
      <w:r w:rsidRPr="00E66263">
        <w:rPr>
          <w:lang w:val="ru-RU"/>
        </w:rPr>
        <w:t>: Позволяет студентам исследовать математические концепции и развивать навыки решения проблем.</w:t>
      </w:r>
    </w:p>
    <w:p w:rsidR="00E66263" w:rsidRPr="00E66263" w:rsidRDefault="00E66263" w:rsidP="00E66263">
      <w:pPr>
        <w:numPr>
          <w:ilvl w:val="0"/>
          <w:numId w:val="4"/>
        </w:numPr>
        <w:rPr>
          <w:lang w:val="ru-RU"/>
        </w:rPr>
      </w:pPr>
      <w:proofErr w:type="spellStart"/>
      <w:r w:rsidRPr="00E66263">
        <w:rPr>
          <w:b/>
          <w:bCs/>
          <w:lang w:val="ru-RU"/>
        </w:rPr>
        <w:t>Формативное</w:t>
      </w:r>
      <w:proofErr w:type="spellEnd"/>
      <w:r w:rsidRPr="00E66263">
        <w:rPr>
          <w:b/>
          <w:bCs/>
          <w:lang w:val="ru-RU"/>
        </w:rPr>
        <w:t xml:space="preserve"> оценивание</w:t>
      </w:r>
      <w:r w:rsidRPr="00E66263">
        <w:rPr>
          <w:lang w:val="ru-RU"/>
        </w:rPr>
        <w:t>: Непрерывный процесс обратной связи помогает учащимся понять свои ошибки и улучшать понимание.</w:t>
      </w:r>
    </w:p>
    <w:p w:rsidR="00E66263" w:rsidRPr="00E66263" w:rsidRDefault="00E66263" w:rsidP="00E66263">
      <w:pPr>
        <w:pStyle w:val="2"/>
        <w:rPr>
          <w:lang w:val="ru-RU"/>
        </w:rPr>
      </w:pPr>
      <w:r w:rsidRPr="00E66263">
        <w:rPr>
          <w:lang w:val="ru-RU"/>
        </w:rPr>
        <w:t>Заключение</w:t>
      </w:r>
    </w:p>
    <w:p w:rsidR="00E66263" w:rsidRPr="00E66263" w:rsidRDefault="00E66263" w:rsidP="00E66263">
      <w:pPr>
        <w:rPr>
          <w:lang w:val="ru-RU"/>
        </w:rPr>
      </w:pPr>
      <w:r w:rsidRPr="00E66263">
        <w:rPr>
          <w:lang w:val="ru-RU"/>
        </w:rPr>
        <w:t>Когнитивные процессы, лежащие в основе обучения математике, являются многослойными и включают в себя широкий спектр умений и навыков. Осознание когнитивных аспектов этого процесса позволяет преподавателям более эффективно настраивать свои учебные методики и подходы, а также помогает учащимся лучше понимать собственные обучающие процессы и преодолевать когнитивные препятствия. В целом, углубленное понимание когнитивных аспектов обучения математике способствует повышению математической грамотности и развитию интеллектуальных способностей учащихся.</w:t>
      </w:r>
    </w:p>
    <w:sectPr w:rsidR="00E66263" w:rsidRPr="00E662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C18EA"/>
    <w:multiLevelType w:val="multilevel"/>
    <w:tmpl w:val="1848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E4468"/>
    <w:multiLevelType w:val="multilevel"/>
    <w:tmpl w:val="1866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65BD6"/>
    <w:multiLevelType w:val="multilevel"/>
    <w:tmpl w:val="F6C2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21BAB"/>
    <w:multiLevelType w:val="multilevel"/>
    <w:tmpl w:val="650A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25"/>
    <w:rsid w:val="00100D25"/>
    <w:rsid w:val="001B1CD8"/>
    <w:rsid w:val="00E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5314"/>
  <w15:chartTrackingRefBased/>
  <w15:docId w15:val="{5DAB9C94-42E7-415B-9D56-9AE18143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6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6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242532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0463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7462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77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66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60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150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2023-11-05T14:48:00Z</dcterms:created>
  <dcterms:modified xsi:type="dcterms:W3CDTF">2023-11-05T14:50:00Z</dcterms:modified>
</cp:coreProperties>
</file>