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68" w:rsidRDefault="00F97A07" w:rsidP="00F97A07">
      <w:pPr>
        <w:pStyle w:val="1"/>
        <w:jc w:val="center"/>
      </w:pPr>
      <w:r w:rsidRPr="00F97A07">
        <w:t>Психология восприятия карт</w:t>
      </w:r>
      <w:r>
        <w:t>:</w:t>
      </w:r>
      <w:r w:rsidRPr="00F97A07">
        <w:t xml:space="preserve"> как человек читает карту</w:t>
      </w:r>
    </w:p>
    <w:p w:rsidR="00F97A07" w:rsidRDefault="00F97A07" w:rsidP="00F97A07"/>
    <w:p w:rsidR="00F97A07" w:rsidRDefault="00F97A07" w:rsidP="00F97A07">
      <w:bookmarkStart w:id="0" w:name="_GoBack"/>
      <w:r>
        <w:t>Психология восприятия карт — это область, находящаяся на пересечении картографии и когнитивной психологии, которая изучает, как люди понимают и интерпретируют картографические изображения. Ключевым элементом является визуальное восприятие, которое помогает человеку ориентироваться в пространственной информации, представленной на карте. В процессе чтения карты задействованы различные когнитивные функции, включая внимание,</w:t>
      </w:r>
      <w:r>
        <w:t xml:space="preserve"> восприятие, память и мышление.</w:t>
      </w:r>
    </w:p>
    <w:p w:rsidR="00F97A07" w:rsidRDefault="00F97A07" w:rsidP="00F97A07">
      <w:r>
        <w:t xml:space="preserve">Первым этапом чтения карты является зрительное сканирование, в ходе которого глаза ищут ориентиры или значимые элементы. Затем следует этап распознавания, когда изучаются символы и цвета, чтобы определить тип объектов или явлений, которые они обозначают. После этого в дело вступает кратковременная и долговременная память, которые помогают сопоставить увиденное с </w:t>
      </w:r>
      <w:r>
        <w:t>уже имеющимися знаниями о мире.</w:t>
      </w:r>
    </w:p>
    <w:p w:rsidR="00F97A07" w:rsidRDefault="00F97A07" w:rsidP="00F97A07">
      <w:r>
        <w:t xml:space="preserve">Способность читать карту зависит от множества факторов, в том числе от прежнего опыта, знаний о местности и даже культурного и образовательного </w:t>
      </w:r>
      <w:proofErr w:type="spellStart"/>
      <w:r>
        <w:t>бэкграунда</w:t>
      </w:r>
      <w:proofErr w:type="spellEnd"/>
      <w:r>
        <w:t>. Для эффективного восприятия карты необходимо уметь абстрагироваться от реальных размеров и форм объектов, переводя</w:t>
      </w:r>
      <w:r>
        <w:t xml:space="preserve"> их в символы и масштабы карты.</w:t>
      </w:r>
    </w:p>
    <w:p w:rsidR="00F97A07" w:rsidRDefault="00F97A07" w:rsidP="00F97A07">
      <w:r>
        <w:t>Дизайн карты также существенно влияет на процесс восприятия. Правильный выбор цветов, шрифтов и масштаба может улучшить читаемость и помочь избежать перегрузки информацией. Картографы должны стремиться создавать такие карты, которые были бы интуитивно понятны для большинства людей, что предполагает использование общеприня</w:t>
      </w:r>
      <w:r>
        <w:t>тых символов и цветовых кодов.</w:t>
      </w:r>
    </w:p>
    <w:p w:rsidR="00F97A07" w:rsidRDefault="00F97A07" w:rsidP="00F97A07">
      <w:r>
        <w:t>Понимание того, как человек воспринимает карту, позволяет улучшать методы ее создания и обучения картографии. Это знание используется для разработки более эффективных учебных пособий по картографии, создания пользовательских интерфейсов в ГИС (географических информационных системах) и в различных приложениях навигации. В эпоху цифровых технологий психология восприятия карт становится особенно актуальной, так как интерактивные карты требуют от пользователя более сложных навыков интерпретации и анализа пространственных данных.</w:t>
      </w:r>
    </w:p>
    <w:p w:rsidR="00F97A07" w:rsidRDefault="00F97A07" w:rsidP="00F97A07">
      <w:r>
        <w:t>С учетом важности психологического аспекта в картографии, современные исследователи и разработчики уделяют большое внимание усовершенствованию интерфейсов и способов визуализации данных, чтобы сделать карты более доступными и понятными для широкой аудитории. Исследования в области психологии восприятия карт помогают выявить общие закономерности в интерпретации картографических знаков и символов, что, в свою очередь, способствует созданию более эффективных уч</w:t>
      </w:r>
      <w:r>
        <w:t>ебных программ по картографии.</w:t>
      </w:r>
    </w:p>
    <w:p w:rsidR="00F97A07" w:rsidRDefault="00F97A07" w:rsidP="00F97A07">
      <w:r>
        <w:t>Интерактивность современных картографических продуктов предоставляет пользователям возможность не только получать информацию, но и взаимодействовать с картой, изменяя масштаб, угол обзора и фильтруя данные по интересующим параметрам. Это требует от пользователей способности к пространственному мышлению и умения быстро переключаться между разными у</w:t>
      </w:r>
      <w:r>
        <w:t>ровнями детализации информации.</w:t>
      </w:r>
    </w:p>
    <w:p w:rsidR="00F97A07" w:rsidRDefault="00F97A07" w:rsidP="00F97A07">
      <w:r>
        <w:t>Кроме того, в современной картографии возрастает значение эмоционального восприятия карт. Не только точность и читаемость, но и эстетическая привлекательность карт становится значимым фактором, который может влиять на эффективность передачи информации и удовлетворенность пользователей. Эстетика карты может повысить интерес к изучаемой теме и способствовать глубокому погружению в материал.</w:t>
      </w:r>
    </w:p>
    <w:p w:rsidR="00F97A07" w:rsidRPr="00F97A07" w:rsidRDefault="00F97A07" w:rsidP="00F97A07">
      <w:r>
        <w:lastRenderedPageBreak/>
        <w:t>В итоге, психология восприятия карт оказывает влияние не только на процесс их создания, но и на способы использования карт в образовании, научных исследованиях и повседневной жизни. Понимание когнитивных процессов, связанных с картографическим восприятием, открывает новые горизонты для разработки карт и картографических приложений, делая их более интуитивно понятными и удобными в использовании для людей с различным уровнем подготовки и опытом работы с картами.</w:t>
      </w:r>
      <w:bookmarkEnd w:id="0"/>
    </w:p>
    <w:sectPr w:rsidR="00F97A07" w:rsidRPr="00F9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68"/>
    <w:rsid w:val="00346B68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0EA2"/>
  <w15:chartTrackingRefBased/>
  <w15:docId w15:val="{3E1AC1E6-3027-4E07-AA4D-2395E2B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2023-11-05T16:18:00Z</dcterms:created>
  <dcterms:modified xsi:type="dcterms:W3CDTF">2023-11-05T16:19:00Z</dcterms:modified>
</cp:coreProperties>
</file>