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626671" w:rsidP="00626671">
      <w:pPr>
        <w:pStyle w:val="1"/>
        <w:rPr>
          <w:lang w:val="ru-RU"/>
        </w:rPr>
      </w:pPr>
      <w:r w:rsidRPr="00544334">
        <w:rPr>
          <w:lang w:val="ru-RU"/>
        </w:rPr>
        <w:t>Теория множественных интеллектов и её влияние на образование</w:t>
      </w:r>
    </w:p>
    <w:p w:rsidR="00626671" w:rsidRPr="00626671" w:rsidRDefault="00626671" w:rsidP="00626671">
      <w:pPr>
        <w:rPr>
          <w:lang w:val="ru-RU"/>
        </w:rPr>
      </w:pPr>
      <w:r w:rsidRPr="00626671">
        <w:rPr>
          <w:lang w:val="ru-RU"/>
        </w:rPr>
        <w:t xml:space="preserve">Теория множественных интеллектов, предложенная американским психологом </w:t>
      </w:r>
      <w:proofErr w:type="spellStart"/>
      <w:r w:rsidRPr="00626671">
        <w:rPr>
          <w:lang w:val="ru-RU"/>
        </w:rPr>
        <w:t>Говардом</w:t>
      </w:r>
      <w:proofErr w:type="spellEnd"/>
      <w:r w:rsidRPr="00626671">
        <w:rPr>
          <w:lang w:val="ru-RU"/>
        </w:rPr>
        <w:t xml:space="preserve"> </w:t>
      </w:r>
      <w:proofErr w:type="spellStart"/>
      <w:r w:rsidRPr="00626671">
        <w:rPr>
          <w:lang w:val="ru-RU"/>
        </w:rPr>
        <w:t>Гарднером</w:t>
      </w:r>
      <w:proofErr w:type="spellEnd"/>
      <w:r w:rsidRPr="00626671">
        <w:rPr>
          <w:lang w:val="ru-RU"/>
        </w:rPr>
        <w:t xml:space="preserve"> в 1983 году, представляет собой инновационный подход к пониманию человеческой интеллектуальной способности. Эта теория пересматривает традиционное представление об интеллекте и оказывает значительное влияние на образовательные практики. В данном реферате мы рассмотрим основные принципы теории множественных интеллектов и её влияние на образование.</w:t>
      </w:r>
    </w:p>
    <w:p w:rsidR="00626671" w:rsidRPr="00626671" w:rsidRDefault="00626671" w:rsidP="00626671">
      <w:pPr>
        <w:pStyle w:val="2"/>
      </w:pPr>
      <w:proofErr w:type="spellStart"/>
      <w:r w:rsidRPr="00626671">
        <w:t>Теория</w:t>
      </w:r>
      <w:proofErr w:type="spellEnd"/>
      <w:r w:rsidRPr="00626671">
        <w:t xml:space="preserve"> </w:t>
      </w:r>
      <w:proofErr w:type="spellStart"/>
      <w:r w:rsidRPr="00626671">
        <w:t>мно</w:t>
      </w:r>
      <w:bookmarkStart w:id="0" w:name="_GoBack"/>
      <w:bookmarkEnd w:id="0"/>
      <w:r w:rsidRPr="00626671">
        <w:t>жественных</w:t>
      </w:r>
      <w:proofErr w:type="spellEnd"/>
      <w:r w:rsidRPr="00626671">
        <w:t xml:space="preserve"> </w:t>
      </w:r>
      <w:proofErr w:type="spellStart"/>
      <w:r w:rsidRPr="00626671">
        <w:t>интеллектов</w:t>
      </w:r>
      <w:proofErr w:type="spellEnd"/>
    </w:p>
    <w:p w:rsidR="00626671" w:rsidRPr="00626671" w:rsidRDefault="00626671" w:rsidP="00626671">
      <w:r w:rsidRPr="00626671">
        <w:rPr>
          <w:lang w:val="ru-RU"/>
        </w:rPr>
        <w:t xml:space="preserve">Теория множественных интеллектов предполагает, что интеллект можно разделить на различные виды или "интеллектуальные модули", каждый из которых представляет собой способность к решению определенного класса задач. </w:t>
      </w:r>
      <w:proofErr w:type="spellStart"/>
      <w:r w:rsidRPr="00626671">
        <w:t>Гарднер</w:t>
      </w:r>
      <w:proofErr w:type="spellEnd"/>
      <w:r w:rsidRPr="00626671">
        <w:t xml:space="preserve"> </w:t>
      </w:r>
      <w:proofErr w:type="spellStart"/>
      <w:r w:rsidRPr="00626671">
        <w:t>выделил</w:t>
      </w:r>
      <w:proofErr w:type="spellEnd"/>
      <w:r w:rsidRPr="00626671">
        <w:t xml:space="preserve"> </w:t>
      </w:r>
      <w:proofErr w:type="spellStart"/>
      <w:r w:rsidRPr="00626671">
        <w:t>следующие</w:t>
      </w:r>
      <w:proofErr w:type="spellEnd"/>
      <w:r w:rsidRPr="00626671">
        <w:t xml:space="preserve"> </w:t>
      </w:r>
      <w:proofErr w:type="spellStart"/>
      <w:r w:rsidRPr="00626671">
        <w:t>виды</w:t>
      </w:r>
      <w:proofErr w:type="spellEnd"/>
      <w:r w:rsidRPr="00626671">
        <w:t xml:space="preserve"> </w:t>
      </w:r>
      <w:proofErr w:type="spellStart"/>
      <w:r w:rsidRPr="00626671">
        <w:t>интеллекта</w:t>
      </w:r>
      <w:proofErr w:type="spellEnd"/>
      <w:r w:rsidRPr="00626671">
        <w:t>: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r w:rsidRPr="00626671">
        <w:rPr>
          <w:lang w:val="ru-RU"/>
        </w:rPr>
        <w:t>Лингвистический интеллект (способность к языку и коммуникации).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r w:rsidRPr="00626671">
        <w:rPr>
          <w:lang w:val="ru-RU"/>
        </w:rPr>
        <w:t>Логико-математический интеллект (способность к абстрактному мышлению и решению математических задач).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r w:rsidRPr="00626671">
        <w:rPr>
          <w:lang w:val="ru-RU"/>
        </w:rPr>
        <w:t>Музыкальный интеллект (способность к музыкальному творчеству и восприятию музыки).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r w:rsidRPr="00626671">
        <w:rPr>
          <w:lang w:val="ru-RU"/>
        </w:rPr>
        <w:t>Визуально-пространственный интеллект (способность к визуальному восприятию и решению задач, связанных с пространством).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r w:rsidRPr="00626671">
        <w:rPr>
          <w:lang w:val="ru-RU"/>
        </w:rPr>
        <w:t>Кинестетический интеллект (способность к физической активности и координации движений).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proofErr w:type="spellStart"/>
      <w:r w:rsidRPr="00626671">
        <w:rPr>
          <w:lang w:val="ru-RU"/>
        </w:rPr>
        <w:t>Интерперсональный</w:t>
      </w:r>
      <w:proofErr w:type="spellEnd"/>
      <w:r w:rsidRPr="00626671">
        <w:rPr>
          <w:lang w:val="ru-RU"/>
        </w:rPr>
        <w:t xml:space="preserve"> интеллект (способность к пониманию других людей и </w:t>
      </w:r>
      <w:proofErr w:type="spellStart"/>
      <w:r w:rsidRPr="00626671">
        <w:rPr>
          <w:lang w:val="ru-RU"/>
        </w:rPr>
        <w:t>эмпатии</w:t>
      </w:r>
      <w:proofErr w:type="spellEnd"/>
      <w:r w:rsidRPr="00626671">
        <w:rPr>
          <w:lang w:val="ru-RU"/>
        </w:rPr>
        <w:t>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proofErr w:type="spellStart"/>
      <w:r w:rsidRPr="00626671">
        <w:rPr>
          <w:lang w:val="ru-RU"/>
        </w:rPr>
        <w:t>Интраперсональный</w:t>
      </w:r>
      <w:proofErr w:type="spellEnd"/>
      <w:r w:rsidRPr="00626671">
        <w:rPr>
          <w:lang w:val="ru-RU"/>
        </w:rPr>
        <w:t xml:space="preserve"> интеллект (способность к </w:t>
      </w:r>
      <w:proofErr w:type="spellStart"/>
      <w:r w:rsidRPr="00626671">
        <w:rPr>
          <w:lang w:val="ru-RU"/>
        </w:rPr>
        <w:t>самопониманию</w:t>
      </w:r>
      <w:proofErr w:type="spellEnd"/>
      <w:r w:rsidRPr="00626671">
        <w:rPr>
          <w:lang w:val="ru-RU"/>
        </w:rPr>
        <w:t xml:space="preserve"> и управлению собой).</w:t>
      </w:r>
    </w:p>
    <w:p w:rsidR="00626671" w:rsidRPr="00626671" w:rsidRDefault="00626671" w:rsidP="00626671">
      <w:pPr>
        <w:numPr>
          <w:ilvl w:val="0"/>
          <w:numId w:val="2"/>
        </w:numPr>
        <w:rPr>
          <w:lang w:val="ru-RU"/>
        </w:rPr>
      </w:pPr>
      <w:r w:rsidRPr="00626671">
        <w:rPr>
          <w:lang w:val="ru-RU"/>
        </w:rPr>
        <w:t>Естественно-научный интеллект (способность к пониманию природы и научной деятельности).</w:t>
      </w:r>
    </w:p>
    <w:p w:rsidR="00626671" w:rsidRPr="00626671" w:rsidRDefault="00626671" w:rsidP="00626671">
      <w:pPr>
        <w:rPr>
          <w:lang w:val="ru-RU"/>
        </w:rPr>
      </w:pPr>
      <w:proofErr w:type="spellStart"/>
      <w:r w:rsidRPr="00626671">
        <w:rPr>
          <w:lang w:val="ru-RU"/>
        </w:rPr>
        <w:t>Гарднер</w:t>
      </w:r>
      <w:proofErr w:type="spellEnd"/>
      <w:r w:rsidRPr="00626671">
        <w:rPr>
          <w:lang w:val="ru-RU"/>
        </w:rPr>
        <w:t xml:space="preserve"> утверждает, что каждый человек обладает уникальной комбинацией этих видов интеллекта, и важно учитывать эту индивидуальную разнообразность в образовательных практиках.</w:t>
      </w:r>
    </w:p>
    <w:p w:rsidR="00626671" w:rsidRPr="00626671" w:rsidRDefault="00626671" w:rsidP="00626671">
      <w:pPr>
        <w:pStyle w:val="2"/>
        <w:rPr>
          <w:lang w:val="ru-RU"/>
        </w:rPr>
      </w:pPr>
      <w:r w:rsidRPr="00626671">
        <w:rPr>
          <w:lang w:val="ru-RU"/>
        </w:rPr>
        <w:t>Влияние теории множественных интеллектов на образование</w:t>
      </w:r>
    </w:p>
    <w:p w:rsidR="00626671" w:rsidRPr="00626671" w:rsidRDefault="00626671" w:rsidP="00626671">
      <w:pPr>
        <w:rPr>
          <w:lang w:val="ru-RU"/>
        </w:rPr>
      </w:pPr>
      <w:r w:rsidRPr="00626671">
        <w:rPr>
          <w:lang w:val="ru-RU"/>
        </w:rPr>
        <w:t>Теория множественных интеллектов оказывает значительное влияние на образовательную среду и практику в следующих аспектах:</w:t>
      </w:r>
    </w:p>
    <w:p w:rsidR="00626671" w:rsidRPr="00626671" w:rsidRDefault="00626671" w:rsidP="00626671">
      <w:pPr>
        <w:rPr>
          <w:lang w:val="ru-RU"/>
        </w:rPr>
      </w:pPr>
      <w:r w:rsidRPr="00626671">
        <w:rPr>
          <w:lang w:val="ru-RU"/>
        </w:rPr>
        <w:t>Одним из ключевых принципов теории множественных интеллектов является идея, что каждый ученик имеет уникальную комбинацию интеллектуальных способностей. Это способствует персонализации обучения, позволяя учителям адаптировать свои методики и подходы к конкретным потребностям и способностям учеников.</w:t>
      </w:r>
    </w:p>
    <w:p w:rsidR="00626671" w:rsidRPr="00626671" w:rsidRDefault="00626671" w:rsidP="00626671">
      <w:pPr>
        <w:rPr>
          <w:lang w:val="ru-RU"/>
        </w:rPr>
      </w:pPr>
      <w:r w:rsidRPr="00626671">
        <w:rPr>
          <w:lang w:val="ru-RU"/>
        </w:rPr>
        <w:t>Используя теорию множественных интеллектов, образовательные учреждения могут разнообразить методики обучения, учитывая различные виды интеллекта. Например, уроки могут включать музыку, двигательную активность, визуальные и логические элементы для более полного развития интеллектуальных способностей учеников.</w:t>
      </w:r>
    </w:p>
    <w:p w:rsidR="00626671" w:rsidRPr="00626671" w:rsidRDefault="00626671" w:rsidP="00626671">
      <w:pPr>
        <w:rPr>
          <w:lang w:val="ru-RU"/>
        </w:rPr>
      </w:pPr>
      <w:r w:rsidRPr="00626671">
        <w:rPr>
          <w:lang w:val="ru-RU"/>
        </w:rPr>
        <w:t>Теория множественных интеллектов также влияет на методы оценки и оценивания успехов учеников. Вместо ориентации на традиционные тесты и экзамены, учителя могут применять более разнообразные способы оценки, учитывая разные виды интеллекта.</w:t>
      </w:r>
    </w:p>
    <w:p w:rsidR="00626671" w:rsidRPr="00626671" w:rsidRDefault="00626671" w:rsidP="00626671">
      <w:pPr>
        <w:pStyle w:val="2"/>
        <w:rPr>
          <w:lang w:val="ru-RU"/>
        </w:rPr>
      </w:pPr>
      <w:r w:rsidRPr="00626671">
        <w:rPr>
          <w:lang w:val="ru-RU"/>
        </w:rPr>
        <w:lastRenderedPageBreak/>
        <w:t>Заключение</w:t>
      </w:r>
    </w:p>
    <w:p w:rsidR="00626671" w:rsidRPr="00626671" w:rsidRDefault="00626671" w:rsidP="00626671">
      <w:pPr>
        <w:rPr>
          <w:lang w:val="ru-RU"/>
        </w:rPr>
      </w:pPr>
      <w:r w:rsidRPr="00626671">
        <w:rPr>
          <w:lang w:val="ru-RU"/>
        </w:rPr>
        <w:t>Теория множественных интеллектов предоставляет новый взгляд на природу человеческой интеллектуальной способности и оказывает значительное влияние на образовательные практики. Персонализация обучения, разнообразие методов обучения и более гибкий подход к оценке успехов учеников способствуют более эффективному и инклюзивному образованию, учитывая разнообразие интеллектуальных способностей каждого ученика.</w:t>
      </w:r>
    </w:p>
    <w:sectPr w:rsidR="00626671" w:rsidRPr="006266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D2DD1"/>
    <w:multiLevelType w:val="multilevel"/>
    <w:tmpl w:val="D82CB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167D97"/>
    <w:multiLevelType w:val="multilevel"/>
    <w:tmpl w:val="ADB8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F47CF"/>
    <w:multiLevelType w:val="multilevel"/>
    <w:tmpl w:val="11B24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17"/>
    <w:rsid w:val="001B1CD8"/>
    <w:rsid w:val="002A0217"/>
    <w:rsid w:val="0062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8579E"/>
  <w15:chartTrackingRefBased/>
  <w15:docId w15:val="{387C5ED8-F17A-4DCC-83F0-9782E60F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66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6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6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6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2023-11-05T16:40:00Z</dcterms:created>
  <dcterms:modified xsi:type="dcterms:W3CDTF">2023-11-05T16:41:00Z</dcterms:modified>
</cp:coreProperties>
</file>