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73" w:rsidRDefault="000A4BC6" w:rsidP="000A4BC6">
      <w:pPr>
        <w:pStyle w:val="1"/>
        <w:jc w:val="center"/>
      </w:pPr>
      <w:r w:rsidRPr="000A4BC6">
        <w:t>Местные проекты по сохранению и восстановлению исторических зданий</w:t>
      </w:r>
    </w:p>
    <w:p w:rsidR="000A4BC6" w:rsidRDefault="000A4BC6" w:rsidP="000A4BC6"/>
    <w:p w:rsidR="000A4BC6" w:rsidRDefault="000A4BC6" w:rsidP="000A4BC6">
      <w:bookmarkStart w:id="0" w:name="_GoBack"/>
      <w:r>
        <w:t>Местные проекты по сохранению и восстановлению исторических зданий представляют собой важный аспект в области краеведения. Эти проекты имеют целью сохранить и восстановить здания, которые имеют историческую и культурную ценность для местного сообщества. Они могут включать в себя как индивидуальные дома и постройки, так и целые ис</w:t>
      </w:r>
      <w:r>
        <w:t>торические кварталы, и ансамбли.</w:t>
      </w:r>
    </w:p>
    <w:p w:rsidR="000A4BC6" w:rsidRDefault="000A4BC6" w:rsidP="000A4BC6">
      <w:r>
        <w:t>Одной из главных задач местных проектов по сохранению и восстановлению исторических зданий является сохранение культурного наследия. Многие исторические здания являются символами прошлого и имеют большое историческое значение для местных жителей. Они могут быть связаны с важными событиями, личностями и традициями, и их сохранение способствует сохранению исторической памяти и ид</w:t>
      </w:r>
      <w:r>
        <w:t>ентичности местного сообщества.</w:t>
      </w:r>
    </w:p>
    <w:p w:rsidR="000A4BC6" w:rsidRDefault="000A4BC6" w:rsidP="000A4BC6">
      <w:r>
        <w:t>Еще одним важным аспектом местных проектов по сохранению и восстановлению исторических зданий является поддержание архитектурной ценности. Многие исторические здания обладают уникальной архитектурой и дизайном, которые являются важными элементами местной культурной пейзажа. Их восстановление и поддержание помогают сохранить этот архитектурный наследие и обогатит</w:t>
      </w:r>
      <w:r>
        <w:t>ь визуальное окружение региона.</w:t>
      </w:r>
    </w:p>
    <w:p w:rsidR="000A4BC6" w:rsidRDefault="000A4BC6" w:rsidP="000A4BC6">
      <w:r>
        <w:t>Кроме того, местные проекты по сохранению и восстановлению исторических зданий могут способствовать развитию туризма и росту экономики. Исторические здания могут привлекать туристов, их посещение может стать дополнительным источником дохода для местных предпринимателей</w:t>
      </w:r>
      <w:r>
        <w:t xml:space="preserve"> и создать новые рабочие места.</w:t>
      </w:r>
    </w:p>
    <w:p w:rsidR="000A4BC6" w:rsidRDefault="000A4BC6" w:rsidP="000A4BC6">
      <w:r>
        <w:t>Однако местные проекты по сохранению и восстановлению исторических зданий могут сталкиваться с финансовыми и организационными вызовами. Они требуют финансирования, экспертизы в области исторической архитектуры и планирования, а также активного вовлечения местного сообщества. Эти проекты также могут вызывать дискуссии относительно того, какие здания стоит сохранять и восстанавливать, и какие – нет.</w:t>
      </w:r>
    </w:p>
    <w:p w:rsidR="000A4BC6" w:rsidRDefault="000A4BC6" w:rsidP="000A4BC6">
      <w:r>
        <w:t>Помимо архитектурной ценности, местные проекты по сохранению и восстановлению исторических зданий могут оказывать благоприятное воздействие на окружающую среду и устойчивость региона. Восстановление и реставрация старых зданий часто означает, что нет необходимости строить новые строения, что в свою очередь снижает потребление природных ресурсов и сокращает отходы строительства. Это способствует более устойчивому и</w:t>
      </w:r>
      <w:r>
        <w:t>спользованию земель и ресурсов.</w:t>
      </w:r>
    </w:p>
    <w:p w:rsidR="000A4BC6" w:rsidRDefault="000A4BC6" w:rsidP="000A4BC6">
      <w:r>
        <w:t xml:space="preserve">Кроме того, восстановленные исторические здания могут служить образцом для устойчивого дизайна и энергосберегающих решений. Их модернизация с учетом современных технологий позволяет сделать их более </w:t>
      </w:r>
      <w:proofErr w:type="spellStart"/>
      <w:r>
        <w:t>энергоэффективными</w:t>
      </w:r>
      <w:proofErr w:type="spellEnd"/>
      <w:r>
        <w:t xml:space="preserve">, что соответствует современным требованиям </w:t>
      </w:r>
      <w:r>
        <w:t xml:space="preserve">к устойчивости и </w:t>
      </w:r>
      <w:proofErr w:type="spellStart"/>
      <w:r>
        <w:t>экологичности</w:t>
      </w:r>
      <w:proofErr w:type="spellEnd"/>
      <w:r>
        <w:t>.</w:t>
      </w:r>
    </w:p>
    <w:p w:rsidR="000A4BC6" w:rsidRDefault="000A4BC6" w:rsidP="000A4BC6">
      <w:r>
        <w:t xml:space="preserve">Важным аспектом местных проектов по сохранению и восстановлению исторических зданий является также их образовательный аспект. Они могут стать площадкой для образования местных жителей и посетителей о культурном и историческом наследии региона. Местные музеи, выставки и экскурсии в восстановленные здания способствуют популяризации истории и культуры, а также обучению новому поколению </w:t>
      </w:r>
      <w:r>
        <w:t>ценности и сохранению наследия.</w:t>
      </w:r>
    </w:p>
    <w:p w:rsidR="000A4BC6" w:rsidRDefault="000A4BC6" w:rsidP="000A4BC6">
      <w:r>
        <w:lastRenderedPageBreak/>
        <w:t>Таким образом, местные проекты по сохранению и восстановлению исторических зданий оказывают множественное положительное воздействие на культуру, историю, экологию и образование в местном сообществе и прилегающих районах. Их реализация требует согласованных усилий и ресурсов, но они способствуют сохранению богатого культурного наследия и улучшению качества жизни в регионе.</w:t>
      </w:r>
    </w:p>
    <w:p w:rsidR="000A4BC6" w:rsidRPr="000A4BC6" w:rsidRDefault="000A4BC6" w:rsidP="000A4BC6">
      <w:r>
        <w:t>В заключение, местные проекты по сохранению и восстановлению исторических зданий имеют важное значение для сохранения культурного наследия и архитектурной ценности местности. Они способствуют сохранению исторической памяти и идентичности, развитию туризма и экономики, но требуют финансовой поддержки, экспертизы и участия местных сообществ.</w:t>
      </w:r>
      <w:bookmarkEnd w:id="0"/>
    </w:p>
    <w:sectPr w:rsidR="000A4BC6" w:rsidRPr="000A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73"/>
    <w:rsid w:val="000A4BC6"/>
    <w:rsid w:val="001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AD63"/>
  <w15:chartTrackingRefBased/>
  <w15:docId w15:val="{56035519-76C1-4F9D-A8D7-B0110DF5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2023-11-07T13:28:00Z</dcterms:created>
  <dcterms:modified xsi:type="dcterms:W3CDTF">2023-11-07T13:29:00Z</dcterms:modified>
</cp:coreProperties>
</file>