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DA" w:rsidRDefault="003177E7" w:rsidP="003177E7">
      <w:pPr>
        <w:pStyle w:val="1"/>
        <w:jc w:val="center"/>
      </w:pPr>
      <w:r w:rsidRPr="003177E7">
        <w:t>Разнообразие местных деревьев и растений в ботанических садах и арборетумах</w:t>
      </w:r>
    </w:p>
    <w:p w:rsidR="003177E7" w:rsidRDefault="003177E7" w:rsidP="003177E7"/>
    <w:p w:rsidR="003177E7" w:rsidRDefault="003177E7" w:rsidP="003177E7">
      <w:bookmarkStart w:id="0" w:name="_GoBack"/>
      <w:r>
        <w:t xml:space="preserve">Ботанические сады и арборетумы - это особые места, где можно в полной мере оценить разнообразие местных деревьев и растений. Они играют важную роль в сохранении биоразнообразия и являются настоящими кладезями для исследователей, ботаников и </w:t>
      </w:r>
      <w:proofErr w:type="spellStart"/>
      <w:r>
        <w:t>природолюбов</w:t>
      </w:r>
      <w:proofErr w:type="spellEnd"/>
      <w:r>
        <w:t>. В данном реферате рассмотрим, как ботанические сады и арборетумы способствуют сохранению и изучению</w:t>
      </w:r>
      <w:r>
        <w:t xml:space="preserve"> разнообразия местных растений.</w:t>
      </w:r>
    </w:p>
    <w:p w:rsidR="003177E7" w:rsidRDefault="003177E7" w:rsidP="003177E7">
      <w:r>
        <w:t>Одним из ключевых аспектов ботанических садов и арборетумов является сбор, сохранение и разведение редких и уязвимых видов местных растений. Эти учреждения играют важную роль в сохранении биоразнообразия, особенно в регионах, где природная среда подвергается угрозам. Здесь создаются условия для исследования и размножения редких видов, а также для проведения программ по восс</w:t>
      </w:r>
      <w:r>
        <w:t>тановлению природных популяций.</w:t>
      </w:r>
    </w:p>
    <w:p w:rsidR="003177E7" w:rsidRDefault="003177E7" w:rsidP="003177E7">
      <w:r>
        <w:t>Ботанические сады и арборетумы также выполняют важную функцию в области образования и научных исследований. Они предоставляют возможность ученым и студентам изучать местные растения в контролируемой среде. Здесь проводятся исследования по адаптации к изменениям климата, изучению местных экосистем и развитию м</w:t>
      </w:r>
      <w:r>
        <w:t>етодов сохранения редких видов.</w:t>
      </w:r>
    </w:p>
    <w:p w:rsidR="003177E7" w:rsidRDefault="003177E7" w:rsidP="003177E7">
      <w:r>
        <w:t>Кроме того, ботанические сады и арборетумы служат важным местом для проведения образовательных программ и мероприятий для общества. Они привлекают посетителей, рассказывая о местном растительном мире, его ценности и значении для окружающей среды. Это способствует повышению экологической осведомленности и поп</w:t>
      </w:r>
      <w:r>
        <w:t>уляризации природных ценностей.</w:t>
      </w:r>
    </w:p>
    <w:p w:rsidR="003177E7" w:rsidRDefault="003177E7" w:rsidP="003177E7">
      <w:r>
        <w:t>Важно отметить, что ботанические сады и арборетумы также играют роль в сохранении генетического разнообразия местных растений. Здесь проводятся работы по созданию коллекций семян и молекулярному анализу генетических характеристик видов. Это важно для будущей адаптации растений к изменяющимся условиям окружающей среды.</w:t>
      </w:r>
    </w:p>
    <w:p w:rsidR="003177E7" w:rsidRDefault="003177E7" w:rsidP="003177E7">
      <w:r>
        <w:t>Кроме того, ботанические сады и арборетумы могут иметь важное значение для селекционных и сельскохозяйственных исследований. Здесь проводятся опыты с различными сортами и видами местных растений, что может привести к созданию более устойчивых и продуктивных сельскохозяйственных культур. Такие исследования имеют прямое влияние на сельское</w:t>
      </w:r>
      <w:r>
        <w:t xml:space="preserve"> хозяйство и экономику региона.</w:t>
      </w:r>
    </w:p>
    <w:p w:rsidR="003177E7" w:rsidRDefault="003177E7" w:rsidP="003177E7">
      <w:r>
        <w:t>Ботанические сады и арборетумы также могут служить местами для реабилитации и релаксации. Посетители могут наслаждаться красотой природы, учиться о местных растениях и просто расслабляться в природной атмосфере. Это способствует укреплению связи человека с природой и</w:t>
      </w:r>
      <w:r>
        <w:t xml:space="preserve"> повышению общего благополучия.</w:t>
      </w:r>
    </w:p>
    <w:p w:rsidR="003177E7" w:rsidRDefault="003177E7" w:rsidP="003177E7">
      <w:r>
        <w:t>В целом, ботанические сады и арборетумы обогащают культуру и образ жизни местного сообщества, способствуя сохранению природы и научным исследованиям. Они предоставляют место, где человек может погрузиться в мир растений и познакомиться с местным ботаническим наследием.</w:t>
      </w:r>
    </w:p>
    <w:p w:rsidR="003177E7" w:rsidRPr="003177E7" w:rsidRDefault="003177E7" w:rsidP="003177E7">
      <w:r>
        <w:t>В заключение, ботанические сады и арборетумы играют ключевую роль в сохранении и изучении разнообразия местных деревьев и растений. Они предоставляют площадки для научных исследований, образовательных программ и сохранения редких видов. Эти учреждения являются важными актерами в усилиях по сохранению биоразнообразия и уважению природы.</w:t>
      </w:r>
      <w:bookmarkEnd w:id="0"/>
    </w:p>
    <w:sectPr w:rsidR="003177E7" w:rsidRPr="0031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DA"/>
    <w:rsid w:val="00252FDA"/>
    <w:rsid w:val="003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E5B8"/>
  <w15:chartTrackingRefBased/>
  <w15:docId w15:val="{5824391A-AC65-4083-989D-905258B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2023-11-07T13:37:00Z</dcterms:created>
  <dcterms:modified xsi:type="dcterms:W3CDTF">2023-11-07T13:38:00Z</dcterms:modified>
</cp:coreProperties>
</file>