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3C3" w:rsidRDefault="005C606F" w:rsidP="005C606F">
      <w:pPr>
        <w:pStyle w:val="1"/>
        <w:rPr>
          <w:lang w:val="ru-RU"/>
        </w:rPr>
      </w:pPr>
      <w:r w:rsidRPr="00C95795">
        <w:rPr>
          <w:lang w:val="ru-RU"/>
        </w:rPr>
        <w:t>Влияние окружающей среды на состояние кожи</w:t>
      </w:r>
    </w:p>
    <w:p w:rsidR="005C606F" w:rsidRPr="005C606F" w:rsidRDefault="005C606F" w:rsidP="005C606F">
      <w:r w:rsidRPr="005C606F">
        <w:t>Кожа - это орган, который находится в непосредственном контакте с окружающей средой и выполняет множество важных функций, включая защиту организма. В этом реферате мы рассмотрим влияние окружающей среды на состояние кожи и способы ее защиты и ухода.</w:t>
      </w:r>
    </w:p>
    <w:p w:rsidR="005C606F" w:rsidRPr="005C606F" w:rsidRDefault="005C606F" w:rsidP="005C606F">
      <w:pPr>
        <w:numPr>
          <w:ilvl w:val="0"/>
          <w:numId w:val="1"/>
        </w:numPr>
      </w:pPr>
      <w:r w:rsidRPr="005C606F">
        <w:t>Ультрафиолетовое излучение (УФ-излучение): УФ-излучение, исходящее от солнца, является одним из наиболее значительных факторов окружающей среды, влияющих на кожу. Длительное и чрезмерное воздействие УФ-излучения может привести к солнечному ожогу, преждевременному старению кожи, образованию морщин и увеличению риска развития рака кожи. Для защиты от УФ-излучения рекомендуется использовать солнцезащитные средства с высоким SPF-фактором и избегать солнечных ожогов.</w:t>
      </w:r>
    </w:p>
    <w:p w:rsidR="005C606F" w:rsidRPr="005C606F" w:rsidRDefault="005C606F" w:rsidP="005C606F">
      <w:pPr>
        <w:numPr>
          <w:ilvl w:val="0"/>
          <w:numId w:val="1"/>
        </w:numPr>
      </w:pPr>
      <w:r w:rsidRPr="005C606F">
        <w:t>Загрязнение воздуха: Загрязнение воздуха в городах может привести к образованию свободных радикалов на коже, что способствует преждевременному старению и ухудшению общего состояния кожи. Регулярная гигиеническая очистка кожи, использование антиоксидантных средств и увлажнение помогают снизить негативное воздействие загрязнения.</w:t>
      </w:r>
    </w:p>
    <w:p w:rsidR="005C606F" w:rsidRPr="005C606F" w:rsidRDefault="005C606F" w:rsidP="005C606F">
      <w:pPr>
        <w:numPr>
          <w:ilvl w:val="0"/>
          <w:numId w:val="1"/>
        </w:numPr>
      </w:pPr>
      <w:r w:rsidRPr="005C606F">
        <w:t>Низкая влажность и климатические условия: Сухой и холодный климат, а также низкая влажность воздуха могут привести к обезвоживанию кожи и появлению сухости, шелушения и раздражения. Использование увлажняющих средств и защитных кремов помогает поддерживать уровень влажности и защищать кожу от негативного воздействия окружающей среды.</w:t>
      </w:r>
    </w:p>
    <w:p w:rsidR="005C606F" w:rsidRPr="005C606F" w:rsidRDefault="005C606F" w:rsidP="005C606F">
      <w:pPr>
        <w:numPr>
          <w:ilvl w:val="0"/>
          <w:numId w:val="1"/>
        </w:numPr>
      </w:pPr>
      <w:r w:rsidRPr="005C606F">
        <w:t>Стресс: Стресс оказывает негативное воздействие на кожу, способствуя ухудшению ее состояния. Под действием стресса может увеличиваться выработка себума (жира) и усиливаться акне, а также возникать раздражение и зуд. Регулярный релакс и методы управления стрессом, такие как йога и медитация, могут помочь сохранить здоровье кожи.</w:t>
      </w:r>
    </w:p>
    <w:p w:rsidR="005C606F" w:rsidRPr="005C606F" w:rsidRDefault="005C606F" w:rsidP="005C606F">
      <w:pPr>
        <w:numPr>
          <w:ilvl w:val="0"/>
          <w:numId w:val="1"/>
        </w:numPr>
      </w:pPr>
      <w:r w:rsidRPr="005C606F">
        <w:t>Пища и употребление алкоголя и курения: Пища и вредные привычки, такие как курение и употребление алкоголя, могут негативно влиять на кровоснабжение кожи, ухудшать ее цвет и упругость, а также способствовать образованию морщин. Правильное питание, умеренное употребление алкоголя и отказ от курения способствуют улучшению состояния кожи.</w:t>
      </w:r>
    </w:p>
    <w:p w:rsidR="005C606F" w:rsidRPr="005C606F" w:rsidRDefault="005C606F" w:rsidP="005C606F">
      <w:r w:rsidRPr="005C606F">
        <w:rPr>
          <w:lang w:val="ru-RU"/>
        </w:rPr>
        <w:t xml:space="preserve">В заключение, окружающая среда оказывает существенное влияние на состояние кожи. </w:t>
      </w:r>
      <w:r w:rsidRPr="005C606F">
        <w:t>Для ее защиты и поддержания здоровья необходимо принимать соответствующие меры предосторожности, включая использование солнцезащитных средств, увлажнение, антиоксиданты и правильный уход. Соблюдение здорового образа жизни и управление стрессом также способствуют поддержанию красоты и здоровья кожи.</w:t>
      </w:r>
      <w:bookmarkStart w:id="0" w:name="_GoBack"/>
      <w:bookmarkEnd w:id="0"/>
    </w:p>
    <w:sectPr w:rsidR="005C606F" w:rsidRPr="005C606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22907"/>
    <w:multiLevelType w:val="multilevel"/>
    <w:tmpl w:val="321E3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86E"/>
    <w:rsid w:val="005673C3"/>
    <w:rsid w:val="005C606F"/>
    <w:rsid w:val="006A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029CF"/>
  <w15:chartTrackingRefBased/>
  <w15:docId w15:val="{D55AE653-1BE1-4EEA-A090-DA66862EE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60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60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2105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2023-11-07T19:14:00Z</dcterms:created>
  <dcterms:modified xsi:type="dcterms:W3CDTF">2023-11-07T19:14:00Z</dcterms:modified>
</cp:coreProperties>
</file>