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566784" w:rsidP="00566784">
      <w:pPr>
        <w:pStyle w:val="1"/>
        <w:rPr>
          <w:lang w:val="ru-RU"/>
        </w:rPr>
      </w:pPr>
      <w:r w:rsidRPr="00C95795">
        <w:rPr>
          <w:lang w:val="ru-RU"/>
        </w:rPr>
        <w:t>Эффективные методы борьбы с морщинами</w:t>
      </w:r>
    </w:p>
    <w:p w:rsidR="00566784" w:rsidRPr="00566784" w:rsidRDefault="00566784" w:rsidP="00566784">
      <w:pPr>
        <w:rPr>
          <w:lang w:val="ru-RU"/>
        </w:rPr>
      </w:pPr>
      <w:r w:rsidRPr="00566784">
        <w:rPr>
          <w:lang w:val="ru-RU"/>
        </w:rPr>
        <w:t>Морщины - это естественное проявление старения кожи, но современная косметология предлагает множество эффективных методов для их уменьшения и замедления процесса старения. В этом реферате рассмотрим различные методы борьбы с морщинами.</w:t>
      </w:r>
    </w:p>
    <w:p w:rsidR="00566784" w:rsidRPr="00566784" w:rsidRDefault="00566784" w:rsidP="00566784">
      <w:pPr>
        <w:rPr>
          <w:lang w:val="ru-RU"/>
        </w:rPr>
      </w:pPr>
      <w:r w:rsidRPr="00566784">
        <w:rPr>
          <w:b/>
          <w:bCs/>
          <w:lang w:val="ru-RU"/>
        </w:rPr>
        <w:t>Методы борьбы с морщинами:</w:t>
      </w:r>
    </w:p>
    <w:p w:rsidR="00566784" w:rsidRPr="00566784" w:rsidRDefault="00566784" w:rsidP="00566784">
      <w:pPr>
        <w:numPr>
          <w:ilvl w:val="0"/>
          <w:numId w:val="1"/>
        </w:numPr>
      </w:pPr>
      <w:r w:rsidRPr="00566784">
        <w:rPr>
          <w:b/>
          <w:bCs/>
          <w:lang w:val="ru-RU"/>
        </w:rPr>
        <w:t>Уход за кожей:</w:t>
      </w:r>
      <w:r w:rsidRPr="00566784">
        <w:rPr>
          <w:lang w:val="ru-RU"/>
        </w:rPr>
        <w:t xml:space="preserve"> Основной метод борьбы с морщинами - это правильный уход за кожей. </w:t>
      </w:r>
      <w:proofErr w:type="spellStart"/>
      <w:r w:rsidRPr="00566784">
        <w:t>Включает</w:t>
      </w:r>
      <w:proofErr w:type="spellEnd"/>
      <w:r w:rsidRPr="00566784">
        <w:t xml:space="preserve"> в </w:t>
      </w:r>
      <w:proofErr w:type="spellStart"/>
      <w:r w:rsidRPr="00566784">
        <w:t>себя</w:t>
      </w:r>
      <w:proofErr w:type="spellEnd"/>
      <w:r w:rsidRPr="00566784">
        <w:t>: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Увлажнение:</w:t>
      </w:r>
      <w:r w:rsidRPr="00566784">
        <w:rPr>
          <w:lang w:val="ru-RU"/>
        </w:rPr>
        <w:t xml:space="preserve"> Увлажненная кожа выглядит моложе. Регулярное применение увлажняющих средств помогает поддерживать ее гидратацию.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Солнцезащита:</w:t>
      </w:r>
      <w:r w:rsidRPr="00566784">
        <w:rPr>
          <w:lang w:val="ru-RU"/>
        </w:rPr>
        <w:t xml:space="preserve"> Защита кожи от ультрафиолетовых лучей с помощью солнцезащитных средств с </w:t>
      </w:r>
      <w:r w:rsidRPr="00566784">
        <w:t>SPF</w:t>
      </w:r>
      <w:r w:rsidRPr="00566784">
        <w:rPr>
          <w:lang w:val="ru-RU"/>
        </w:rPr>
        <w:t xml:space="preserve"> способствует предотвращению фотостарения и образованию морщин.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Антиоксиданты:</w:t>
      </w:r>
      <w:r w:rsidRPr="00566784">
        <w:rPr>
          <w:lang w:val="ru-RU"/>
        </w:rPr>
        <w:t xml:space="preserve"> Продукты с антиоксидантами, такими как витамин С и витамин Е, могут помочь защитить кожу от повреждающего воздействия свободных радикалов.</w:t>
      </w:r>
    </w:p>
    <w:p w:rsidR="00566784" w:rsidRPr="00566784" w:rsidRDefault="00566784" w:rsidP="00566784">
      <w:pPr>
        <w:numPr>
          <w:ilvl w:val="0"/>
          <w:numId w:val="1"/>
        </w:numPr>
      </w:pPr>
      <w:proofErr w:type="spellStart"/>
      <w:r w:rsidRPr="00566784">
        <w:rPr>
          <w:b/>
          <w:bCs/>
        </w:rPr>
        <w:t>Косметические</w:t>
      </w:r>
      <w:proofErr w:type="spellEnd"/>
      <w:r w:rsidRPr="00566784">
        <w:rPr>
          <w:b/>
          <w:bCs/>
        </w:rPr>
        <w:t xml:space="preserve"> </w:t>
      </w:r>
      <w:proofErr w:type="spellStart"/>
      <w:r w:rsidRPr="00566784">
        <w:rPr>
          <w:b/>
          <w:bCs/>
        </w:rPr>
        <w:t>процедуры</w:t>
      </w:r>
      <w:proofErr w:type="spellEnd"/>
      <w:r w:rsidRPr="00566784">
        <w:rPr>
          <w:b/>
          <w:bCs/>
        </w:rPr>
        <w:t>: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Инъекции ботулинического токсина (</w:t>
      </w:r>
      <w:r w:rsidRPr="00566784">
        <w:rPr>
          <w:b/>
          <w:bCs/>
        </w:rPr>
        <w:t>Botox</w:t>
      </w:r>
      <w:r w:rsidRPr="00566784">
        <w:rPr>
          <w:b/>
          <w:bCs/>
          <w:lang w:val="ru-RU"/>
        </w:rPr>
        <w:t>):</w:t>
      </w:r>
      <w:r w:rsidRPr="00566784">
        <w:rPr>
          <w:lang w:val="ru-RU"/>
        </w:rPr>
        <w:t xml:space="preserve"> Ботокс помогает расслабить мускулатуру и уменьшить видимость мимических морщин, таких как морщины лба и морщины глаз.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Филлеры:</w:t>
      </w:r>
      <w:r w:rsidRPr="00566784">
        <w:rPr>
          <w:lang w:val="ru-RU"/>
        </w:rPr>
        <w:t xml:space="preserve"> Использование филлеров на основе гиалуроновой кислоты позволяет восстановить объем и уменьшить глубину морщин, таких как носогубные складки и морщины вокруг рта.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Лазерная терапия:</w:t>
      </w:r>
      <w:r w:rsidRPr="00566784">
        <w:rPr>
          <w:lang w:val="ru-RU"/>
        </w:rPr>
        <w:t xml:space="preserve"> Лазеры могут стимулировать производство коллагена и улучшить текстуру кожи, уменьшая морщины.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Химические пилинги:</w:t>
      </w:r>
      <w:r w:rsidRPr="00566784">
        <w:rPr>
          <w:lang w:val="ru-RU"/>
        </w:rPr>
        <w:t xml:space="preserve"> Пилинги на основе кислот могут удалить верхний слой кожи и способствовать обновлению кожи.</w:t>
      </w:r>
    </w:p>
    <w:p w:rsidR="00566784" w:rsidRPr="00566784" w:rsidRDefault="00566784" w:rsidP="00566784">
      <w:pPr>
        <w:numPr>
          <w:ilvl w:val="0"/>
          <w:numId w:val="1"/>
        </w:numPr>
      </w:pPr>
      <w:proofErr w:type="spellStart"/>
      <w:r w:rsidRPr="00566784">
        <w:rPr>
          <w:b/>
          <w:bCs/>
        </w:rPr>
        <w:t>Хирургические</w:t>
      </w:r>
      <w:proofErr w:type="spellEnd"/>
      <w:r w:rsidRPr="00566784">
        <w:rPr>
          <w:b/>
          <w:bCs/>
        </w:rPr>
        <w:t xml:space="preserve"> </w:t>
      </w:r>
      <w:proofErr w:type="spellStart"/>
      <w:r w:rsidRPr="00566784">
        <w:rPr>
          <w:b/>
          <w:bCs/>
        </w:rPr>
        <w:t>процедуры</w:t>
      </w:r>
      <w:proofErr w:type="spellEnd"/>
      <w:r w:rsidRPr="00566784">
        <w:rPr>
          <w:b/>
          <w:bCs/>
        </w:rPr>
        <w:t>: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Пластическая хирургия:</w:t>
      </w:r>
      <w:r w:rsidRPr="00566784">
        <w:rPr>
          <w:lang w:val="ru-RU"/>
        </w:rPr>
        <w:t xml:space="preserve"> Хирургические методы, такие как лифтинг лица и устранение морщин, могут корректировать морщины и подтянуть кожу.</w:t>
      </w:r>
    </w:p>
    <w:p w:rsidR="00566784" w:rsidRPr="00566784" w:rsidRDefault="00566784" w:rsidP="00566784">
      <w:pPr>
        <w:numPr>
          <w:ilvl w:val="1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Инъекции коллагена:</w:t>
      </w:r>
      <w:r w:rsidRPr="00566784">
        <w:rPr>
          <w:lang w:val="ru-RU"/>
        </w:rPr>
        <w:t xml:space="preserve"> Введение коллагена в кожу может улучшить ее упругость и уменьшить морщины.</w:t>
      </w:r>
    </w:p>
    <w:p w:rsidR="00566784" w:rsidRPr="00566784" w:rsidRDefault="00566784" w:rsidP="00566784">
      <w:pPr>
        <w:numPr>
          <w:ilvl w:val="0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Правильное питание и образ жизни:</w:t>
      </w:r>
      <w:r w:rsidRPr="00566784">
        <w:rPr>
          <w:lang w:val="ru-RU"/>
        </w:rPr>
        <w:t xml:space="preserve"> Здоровое питание, умеренное употребление алкоголя, отказ от курения и регулярная физическая активность способствуют замедлению процесса старения кожи.</w:t>
      </w:r>
    </w:p>
    <w:p w:rsidR="00566784" w:rsidRPr="00566784" w:rsidRDefault="00566784" w:rsidP="00566784">
      <w:pPr>
        <w:numPr>
          <w:ilvl w:val="0"/>
          <w:numId w:val="1"/>
        </w:numPr>
        <w:rPr>
          <w:lang w:val="ru-RU"/>
        </w:rPr>
      </w:pPr>
      <w:r w:rsidRPr="00566784">
        <w:rPr>
          <w:b/>
          <w:bCs/>
          <w:lang w:val="ru-RU"/>
        </w:rPr>
        <w:t>Специализированные кремы и сыворотки:</w:t>
      </w:r>
      <w:r w:rsidRPr="00566784">
        <w:rPr>
          <w:lang w:val="ru-RU"/>
        </w:rPr>
        <w:t xml:space="preserve"> Некоторые косметические продукты содержат активные ингредиенты, такие как ретиноиды, пептиды и гиалуроновая кислота, которые могут помочь уменьшить морщины и улучшить текстуру кожи.</w:t>
      </w:r>
    </w:p>
    <w:p w:rsidR="00566784" w:rsidRPr="00566784" w:rsidRDefault="00566784" w:rsidP="00566784">
      <w:pPr>
        <w:rPr>
          <w:lang w:val="ru-RU"/>
        </w:rPr>
      </w:pPr>
      <w:r w:rsidRPr="00566784">
        <w:rPr>
          <w:lang w:val="ru-RU"/>
        </w:rPr>
        <w:lastRenderedPageBreak/>
        <w:t>Важно отметить, что эффективность методов борьбы с морщинами может различаться в зависимости от типа кожи и глубины морщин. Перед выбором метода следует проконсультироваться с квалифицированным дерматологом или косметологом, чтобы определить наиболее подходящий план лечения, учитывая индивидуальные потребности и цели.</w:t>
      </w:r>
      <w:bookmarkStart w:id="0" w:name="_GoBack"/>
      <w:bookmarkEnd w:id="0"/>
    </w:p>
    <w:sectPr w:rsidR="00566784" w:rsidRPr="005667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6F4"/>
    <w:multiLevelType w:val="multilevel"/>
    <w:tmpl w:val="BDEE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0A"/>
    <w:rsid w:val="00566784"/>
    <w:rsid w:val="005673C3"/>
    <w:rsid w:val="008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1DB2"/>
  <w15:chartTrackingRefBased/>
  <w15:docId w15:val="{2D2267D0-AE60-4066-9D55-F55B490A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2023-11-07T19:24:00Z</dcterms:created>
  <dcterms:modified xsi:type="dcterms:W3CDTF">2023-11-07T19:25:00Z</dcterms:modified>
</cp:coreProperties>
</file>