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6F" w:rsidRDefault="00DE2E10" w:rsidP="00DE2E10">
      <w:pPr>
        <w:pStyle w:val="1"/>
        <w:jc w:val="center"/>
      </w:pPr>
      <w:r w:rsidRPr="00DE2E10">
        <w:t>Роль местных организаций по сохранению культурного наследия</w:t>
      </w:r>
    </w:p>
    <w:p w:rsidR="00DE2E10" w:rsidRDefault="00DE2E10" w:rsidP="00DE2E10"/>
    <w:p w:rsidR="00DE2E10" w:rsidRDefault="00DE2E10" w:rsidP="00DE2E10">
      <w:bookmarkStart w:id="0" w:name="_GoBack"/>
      <w:r>
        <w:t>Культурное наследие играет важную роль в формировании и сохранении культурной и исторической идентичности различных регионов. Местные организации, такие как краеведческие музеи, общества охраны памятников и другие, играют ключевую роль в сохранении и продвижении этого наследия. В данном реферате рассмотрим роль местных организаций в с</w:t>
      </w:r>
      <w:r>
        <w:t>охранении культурного наследия.</w:t>
      </w:r>
    </w:p>
    <w:p w:rsidR="00DE2E10" w:rsidRDefault="00DE2E10" w:rsidP="00DE2E10">
      <w:r>
        <w:t>Во-первых, местные организации работают над сохранением и восстановлением исторических и архитектурных памятников. Они проводят исследования, занимаются реставрацией, охраной и обеспечением доступности памятников для широкой публики. Эти усилия помогают сохранить уникальные архитектурные ансамбли и места, которые являются часть</w:t>
      </w:r>
      <w:r>
        <w:t>ю культурного наследия региона.</w:t>
      </w:r>
    </w:p>
    <w:p w:rsidR="00DE2E10" w:rsidRDefault="00DE2E10" w:rsidP="00DE2E10">
      <w:r>
        <w:t>Кроме того, местные организации охраны культурного наследия проводят образовательные программы и мероприятия, направленные на популяризацию истории и традиций региона. Они организуют выставки, лекции, экскурсии и фестивали, чтобы привлечь внимание местных жителей и туристов к богатству культу</w:t>
      </w:r>
      <w:r>
        <w:t>рного наследия.</w:t>
      </w:r>
    </w:p>
    <w:p w:rsidR="00DE2E10" w:rsidRDefault="00DE2E10" w:rsidP="00DE2E10">
      <w:r>
        <w:t>Особое внимание местные организации уделяют сохранению традиций и ремесел, передаваемых из поколения в поколение. Это включает в себя поддержку мастеров и ремесленников, организацию мастер-классов и выставок народных искусств. Таким образом, сохраняются и передаются уникальные знания и навыки, св</w:t>
      </w:r>
      <w:r>
        <w:t>язанные с культурным наследием.</w:t>
      </w:r>
    </w:p>
    <w:p w:rsidR="00DE2E10" w:rsidRDefault="00DE2E10" w:rsidP="00DE2E10">
      <w:r>
        <w:t xml:space="preserve">Местные организации также работают над сбором и архивированием материалов, связанных с историей региона. Это включает в себя собрание архивных документов, фотографий, рукописей и других материалов, которые могут быть использованы </w:t>
      </w:r>
      <w:r>
        <w:t>для исследований и образования.</w:t>
      </w:r>
    </w:p>
    <w:p w:rsidR="00DE2E10" w:rsidRDefault="00DE2E10" w:rsidP="00DE2E10">
      <w:r>
        <w:t>Важной частью деятельности местных организаций является сотрудничество с государственными органами и другими культурными учреждениями. Они участвуют в разработке и реализации программ по сохранению культурного наследия, а также в организации совместных проектов и инициатив.</w:t>
      </w:r>
    </w:p>
    <w:p w:rsidR="00DE2E10" w:rsidRDefault="00DE2E10" w:rsidP="00DE2E10">
      <w:r>
        <w:t>Дополняя вышеизложенное, следует подчеркнуть, что местные организации по сохранению культурного наследия часто работают на волонтерских началах, что свидетельствует о глубокой приверженности местных жителей сохранению своего культурного наследия. Эти организации могут зависеть от пожертвований и грантов, и их усилия часто оцениваются с точки зрения их вклада в культурное обогащение и укреплени</w:t>
      </w:r>
      <w:r>
        <w:t>е социокультурной сети региона.</w:t>
      </w:r>
    </w:p>
    <w:p w:rsidR="00DE2E10" w:rsidRDefault="00DE2E10" w:rsidP="00DE2E10">
      <w:r>
        <w:t>Однако, в свете быстро меняющегося мира и вызовов, стоящих перед местными организациями, важно обеспечивать им поддержку и ресурсы для более эффективной деятельности. Это включает в себя финансовую поддержку, доступ к современным технологиям для архивирования и образования, а также укрепление партнерских отношений с другими институтами и организациями, как на местном,</w:t>
      </w:r>
      <w:r>
        <w:t xml:space="preserve"> так и на более широком уровне.</w:t>
      </w:r>
    </w:p>
    <w:p w:rsidR="00DE2E10" w:rsidRDefault="00DE2E10" w:rsidP="00DE2E10">
      <w:r>
        <w:t>Местные организации по сохранению культурного наследия также могут стимулировать туристический сектор региона, создавая уникальные исторические и культурные маршруты, которые привлекают туристов и способствуют экономическому развитию.</w:t>
      </w:r>
    </w:p>
    <w:p w:rsidR="00DE2E10" w:rsidRDefault="00DE2E10" w:rsidP="00DE2E10">
      <w:r>
        <w:t xml:space="preserve">Итак, местные организации по сохранению культурного наследия имеют большое значение для культурной жизни и идентичности региона. Их работа обогащает наше понимание прошлого, </w:t>
      </w:r>
      <w:r>
        <w:lastRenderedPageBreak/>
        <w:t>вдохновляет исследования и образование, и помогает сохранить уникальные черты каждой местности в современном мире.</w:t>
      </w:r>
    </w:p>
    <w:p w:rsidR="00DE2E10" w:rsidRPr="00DE2E10" w:rsidRDefault="00DE2E10" w:rsidP="00DE2E10">
      <w:r>
        <w:t>В заключение, местные организации по сохранению культурного наследия играют важную и незаменимую роль в сохранении и продвижении богатства культурных и исторических ценностей региона. Их усилия способствуют сохранению и передаче наследия будущим поколениям, а также обогащению культурной жизни региона.</w:t>
      </w:r>
      <w:bookmarkEnd w:id="0"/>
    </w:p>
    <w:sectPr w:rsidR="00DE2E10" w:rsidRPr="00DE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6F"/>
    <w:rsid w:val="0034786F"/>
    <w:rsid w:val="00DE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8FEB"/>
  <w15:chartTrackingRefBased/>
  <w15:docId w15:val="{44763905-0742-4421-A176-FA8D92BA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2E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E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2023-11-08T08:59:00Z</dcterms:created>
  <dcterms:modified xsi:type="dcterms:W3CDTF">2023-11-08T09:01:00Z</dcterms:modified>
</cp:coreProperties>
</file>