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47" w:rsidRDefault="002F7EBE" w:rsidP="002F7EBE">
      <w:pPr>
        <w:pStyle w:val="1"/>
        <w:jc w:val="center"/>
      </w:pPr>
      <w:r w:rsidRPr="002F7EBE">
        <w:t>Традиции и особенности местных спортивных игр и соревнований</w:t>
      </w:r>
    </w:p>
    <w:p w:rsidR="002F7EBE" w:rsidRDefault="002F7EBE" w:rsidP="002F7EBE"/>
    <w:p w:rsidR="002F7EBE" w:rsidRDefault="002F7EBE" w:rsidP="002F7EBE">
      <w:bookmarkStart w:id="0" w:name="_GoBack"/>
      <w:r>
        <w:t>Местные спортивные игры и соревнования играют важную роль в культуре и обществе моего края. Они не только способствуют физическому здоровью и активному образу жизни, но и укрепляют дух сообщества, сохраняют традиции и обогащают культурное наследие региона.</w:t>
      </w:r>
    </w:p>
    <w:p w:rsidR="002F7EBE" w:rsidRDefault="002F7EBE" w:rsidP="002F7EBE">
      <w:r>
        <w:t>Одной из основных особенностей местных спортивных игр является их связь с историей и культурой края. Многие из них имеют древние корни и связаны с традиционными праздниками и празднествами. Эти игры передаются из поколения в поколение и становятся важной ч</w:t>
      </w:r>
      <w:r>
        <w:t>астью местной идентичности.</w:t>
      </w:r>
    </w:p>
    <w:p w:rsidR="002F7EBE" w:rsidRDefault="002F7EBE" w:rsidP="002F7EBE">
      <w:r>
        <w:t>Местные игры и соревнования часто отражают особенности природы и климата региона. Например, в местах с богатой историей рыболовства проводятся соревнования по ловле рыбы, а в горных районах — соревнования по горнолыжному спорту. Это позволяет местным жителям использовать свои навыки и таланты, а также создавать но</w:t>
      </w:r>
      <w:r>
        <w:t>вые виды спорта и развивать их.</w:t>
      </w:r>
    </w:p>
    <w:p w:rsidR="002F7EBE" w:rsidRDefault="002F7EBE" w:rsidP="002F7EBE">
      <w:r>
        <w:t xml:space="preserve">Важной частью местных спортивных игр и соревнований является участие общества. Местные жители активно поддерживают и организуют соревнования, что способствует укреплению социальных связей и развитию дружественных отношений. Спортивные мероприятия часто становятся центром внимания для местных </w:t>
      </w:r>
      <w:proofErr w:type="spellStart"/>
      <w:r>
        <w:t>сми</w:t>
      </w:r>
      <w:proofErr w:type="spellEnd"/>
      <w:r>
        <w:t xml:space="preserve"> и привлекают внимание туристов, способствуя ра</w:t>
      </w:r>
      <w:r>
        <w:t>звитию туристической индустрии.</w:t>
      </w:r>
    </w:p>
    <w:p w:rsidR="002F7EBE" w:rsidRDefault="002F7EBE" w:rsidP="002F7EBE">
      <w:r>
        <w:t>Местные спортивные игры и соревнования оказывают влияние на культуру региона, формируют здоровый образ жизни и способствуют развитию общественных связей. Они также являются важной частью местной идентичности и помогают сохранить и передать традиции и ценности края.</w:t>
      </w:r>
    </w:p>
    <w:p w:rsidR="002F7EBE" w:rsidRDefault="002F7EBE" w:rsidP="002F7EBE">
      <w:r>
        <w:t>Организация и проведение местных спортивных игр и соревнований требуют мобилизации различных общественных групп и организаций, что способствует развитию местного гражданского общества. Местные спортивные мероприятия также могут быть связаны с благотворительными целями, собирая средства на нужды местного сообщества или на</w:t>
      </w:r>
      <w:r>
        <w:t xml:space="preserve"> благотворительные организации.</w:t>
      </w:r>
    </w:p>
    <w:p w:rsidR="002F7EBE" w:rsidRDefault="002F7EBE" w:rsidP="002F7EBE">
      <w:r>
        <w:t>Еще одним аспектом значимости местных спортивных игр и соревнований является развитие спортивной инфраструктуры в регионе. Для проведения мероприятий нужны стадионы, спортивные площадки, залы и другие сооружения, что способствует их развитию и улучшению условий для</w:t>
      </w:r>
      <w:r>
        <w:t xml:space="preserve"> местных спортсменов и жителей.</w:t>
      </w:r>
    </w:p>
    <w:p w:rsidR="002F7EBE" w:rsidRDefault="002F7EBE" w:rsidP="002F7EBE">
      <w:r>
        <w:t>Искусство и спорт тесно связаны в культуре моего края. Многие спортивные мероприятия становятся объектами художественного творчества и вдохновляют художников, музыкантов и писателей на создание произведений искусства. Это способствует обогащению местной культурной сцены и созд</w:t>
      </w:r>
      <w:r>
        <w:t>анию новых творческих проектов.</w:t>
      </w:r>
    </w:p>
    <w:p w:rsidR="002F7EBE" w:rsidRDefault="002F7EBE" w:rsidP="002F7EBE">
      <w:r>
        <w:t>Таким образом, местные спортивные игры и соревнования играют важную роль в развитии культуры и общества моего края. Они сохраняют и передают традиции, укрепляют социальные связи, способствуют развитию спорта и искусства, и оказывают положительное воздействие на жизнь местных жителей.</w:t>
      </w:r>
    </w:p>
    <w:p w:rsidR="002F7EBE" w:rsidRDefault="002F7EBE" w:rsidP="002F7EBE">
      <w:r>
        <w:t xml:space="preserve">Если рассмотреть конкретные примеры местных спортивных игр и соревнований, можно выделить их значение для местного сообщества. Например, в моем крае ежегодно проводится летний фестиваль местных спортивных игр, в котором участвуют команды из разных районов. Это мероприятие не только способствует поддержанию здорового образа жизни и спортивной </w:t>
      </w:r>
      <w:r>
        <w:lastRenderedPageBreak/>
        <w:t>активности, но и объединяет разные слои населения, создавая атмосферу</w:t>
      </w:r>
      <w:r>
        <w:t xml:space="preserve"> сотрудничества и соревнования.</w:t>
      </w:r>
    </w:p>
    <w:p w:rsidR="002F7EBE" w:rsidRDefault="002F7EBE" w:rsidP="002F7EBE">
      <w:r>
        <w:t>Кроме того, местные спортивные игры и соревнования часто становятся знаковыми событиями, привлекая внимание и интерес как местных жителей, так и гостей региона. Это способствует развитию туризма и создает позитивное восприятие региона. Местные игры и соревнования часто сопровождаются культурными программами, представляя уникальные местные традиции и искусство</w:t>
      </w:r>
      <w:r>
        <w:t>.</w:t>
      </w:r>
    </w:p>
    <w:p w:rsidR="002F7EBE" w:rsidRDefault="002F7EBE" w:rsidP="002F7EBE">
      <w:r>
        <w:t>Наконец, организация и проведение местных спортивных игр и соревнований способствует развитию спортивных талантов и спортивной инфраструктуры, что может в долгосрочной перспективе привести к достижению высоких результатов на национальном и мировом уровн</w:t>
      </w:r>
      <w:r>
        <w:t>е.</w:t>
      </w:r>
    </w:p>
    <w:p w:rsidR="002F7EBE" w:rsidRPr="002F7EBE" w:rsidRDefault="002F7EBE" w:rsidP="002F7EBE">
      <w:r>
        <w:t>Таким образом, местные спортивные игры и соревнования играют важную роль в развитии культуры, социальной жизни и спорта в моем крае. Они способствуют объединению местного сообщества, развитию спортивных и художественных традиций, привлекают внимание и интерес, а также способствуют развитию талантов и инфраструктуры.</w:t>
      </w:r>
      <w:bookmarkEnd w:id="0"/>
    </w:p>
    <w:sectPr w:rsidR="002F7EBE" w:rsidRPr="002F7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7"/>
    <w:rsid w:val="002F7EBE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68B0"/>
  <w15:chartTrackingRefBased/>
  <w15:docId w15:val="{BA75662E-B704-4440-BE67-23779334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2023-11-08T09:52:00Z</dcterms:created>
  <dcterms:modified xsi:type="dcterms:W3CDTF">2023-11-08T09:54:00Z</dcterms:modified>
</cp:coreProperties>
</file>