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C2" w:rsidRDefault="00CA7A70" w:rsidP="00CA7A70">
      <w:pPr>
        <w:pStyle w:val="1"/>
        <w:jc w:val="center"/>
      </w:pPr>
      <w:r w:rsidRPr="00CA7A70">
        <w:t>Сравнительная криминалистика</w:t>
      </w:r>
      <w:r>
        <w:t>:</w:t>
      </w:r>
      <w:r w:rsidRPr="00CA7A70">
        <w:t xml:space="preserve"> анализ методов расследования в разных периодах и культурах</w:t>
      </w:r>
    </w:p>
    <w:p w:rsidR="00CA7A70" w:rsidRDefault="00CA7A70" w:rsidP="00CA7A70"/>
    <w:p w:rsidR="00CA7A70" w:rsidRDefault="00CA7A70" w:rsidP="00CA7A70">
      <w:bookmarkStart w:id="0" w:name="_GoBack"/>
      <w:r>
        <w:t>Криминалистика как наука о преступлениях и методах их расследования подвергается постоянному развитию и эволюции. Она не только адаптируется к изменяющимся условиям и технологиям, но и является объектом сравнительных исследований, которые позволяют анализировать методы расследования</w:t>
      </w:r>
      <w:r>
        <w:t xml:space="preserve"> в разных периодах и культурах.</w:t>
      </w:r>
    </w:p>
    <w:p w:rsidR="00CA7A70" w:rsidRDefault="00CA7A70" w:rsidP="00CA7A70">
      <w:r>
        <w:t>Одним из ключевых аспектов сравнительной криминалистики является сравнение методов расследования преступлений в разных странах и юридических системах. Это позволяет выявить сходства и различия в подходах к расследованию, использовании технических средств и методов сбора доказательств. Например, сравнительное исследование может выявить, как различные страны используют биометрические данные, ДНК-анализ и другие современные технологии в борьбе с прест</w:t>
      </w:r>
      <w:r>
        <w:t>упностью.</w:t>
      </w:r>
    </w:p>
    <w:p w:rsidR="00CA7A70" w:rsidRDefault="00CA7A70" w:rsidP="00CA7A70">
      <w:r>
        <w:t>Еще одним важным аспектом сравнительной криминалистики является анализ и сопоставление методов расследования в разные исторические периоды. Изучение того, как расследование преступлений осуществлялось в древних цивилизациях, средневековье или в более современные времена, позволяет выявить эволюцию м</w:t>
      </w:r>
      <w:r>
        <w:t>етодов и техник криминалистики.</w:t>
      </w:r>
    </w:p>
    <w:p w:rsidR="00CA7A70" w:rsidRDefault="00CA7A70" w:rsidP="00CA7A70">
      <w:r>
        <w:t>Сравнительная криминалистика также включает в себя анализ культурных особенностей, которые могут влиять на методы расследования. Например, некоторые культуры могут применять традиционные методы разрешения конфликтов, в то время как другие ориентированы на</w:t>
      </w:r>
      <w:r>
        <w:t xml:space="preserve"> современные правовые процессы.</w:t>
      </w:r>
    </w:p>
    <w:p w:rsidR="00CA7A70" w:rsidRDefault="00CA7A70" w:rsidP="00CA7A70">
      <w:r>
        <w:t>Кроме того, сравнительная криминалистика может помочь выявить наилучшие практики и методы расследования, которые могут быть применены в разных контекстах. Это особенно важно в мире, где преступность и трансграничная преступность становятся все более сл</w:t>
      </w:r>
      <w:r>
        <w:t>ожными и масштабными явлениями.</w:t>
      </w:r>
    </w:p>
    <w:p w:rsidR="00CA7A70" w:rsidRDefault="00CA7A70" w:rsidP="00CA7A70">
      <w:r>
        <w:t>Сравнительная криминалистика позволяет не только лучше понимать различия и сходства в методах расследования, но и содействует обмену опытом между странами и улучшению методов борьбы с преступностью. Она способствует развитию криминалистики как науки и помогает создать более эффективные стратегии расследования преступлений.</w:t>
      </w:r>
    </w:p>
    <w:p w:rsidR="00CA7A70" w:rsidRDefault="00CA7A70" w:rsidP="00CA7A70">
      <w:r>
        <w:t>Сравнительная криминалистика также может раскрывать интересные аспекты влияния социокультурных факторов на методы расследования и судебную систему. Различные культуры и традиции могут оказывать существенное влияние на то, какие преступления считаются наиболее серьезными, какие методы допустимы при расследовании и какие стандарты доказательств применяются. Сравнительное изучение этих аспектов помогает лучше понимать разнообразие правовых систем и культ</w:t>
      </w:r>
      <w:r>
        <w:t>урных подходов к расследованию.</w:t>
      </w:r>
    </w:p>
    <w:p w:rsidR="00CA7A70" w:rsidRDefault="00CA7A70" w:rsidP="00CA7A70">
      <w:r>
        <w:t>Важным результатом сравнительной криминалистики может быть разработка рекомендаций и стандартов для унификации методов расследования. Международные организации и общества криминалистов могут использовать полученные данные для разработки общих стандартов, которые способствуют более эффективному сотрудничеству и сравнен</w:t>
      </w:r>
      <w:r>
        <w:t>ию результатов между странами.</w:t>
      </w:r>
    </w:p>
    <w:p w:rsidR="00CA7A70" w:rsidRPr="00CA7A70" w:rsidRDefault="00CA7A70" w:rsidP="00CA7A70">
      <w:r>
        <w:t xml:space="preserve">В итоге сравнительная криминалистика имеет важное значение для современной науки о преступлениях и расследовании. Она способствует развитию методов криминалистики, а также укреплению международного сотрудничества в борьбе с преступностью. Анализ методов </w:t>
      </w:r>
      <w:r>
        <w:lastRenderedPageBreak/>
        <w:t>расследования в разных периодах и культурах помогает создать более комплексное и глобальное понимание преступности и методов ее предотвращения.</w:t>
      </w:r>
      <w:bookmarkEnd w:id="0"/>
    </w:p>
    <w:sectPr w:rsidR="00CA7A70" w:rsidRPr="00CA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C2"/>
    <w:rsid w:val="00921BC2"/>
    <w:rsid w:val="00C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67F"/>
  <w15:chartTrackingRefBased/>
  <w15:docId w15:val="{A88576C9-2F24-4FB6-A18F-F09708AC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2023-11-08T15:57:00Z</dcterms:created>
  <dcterms:modified xsi:type="dcterms:W3CDTF">2023-11-08T15:58:00Z</dcterms:modified>
</cp:coreProperties>
</file>