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D4" w:rsidRDefault="00DD2C86" w:rsidP="00DD2C86">
      <w:pPr>
        <w:pStyle w:val="1"/>
        <w:jc w:val="center"/>
      </w:pPr>
      <w:r w:rsidRPr="00DD2C86">
        <w:t>Расширенные методы анализа мобильных устройств и цифровых следов</w:t>
      </w:r>
    </w:p>
    <w:p w:rsidR="00DD2C86" w:rsidRDefault="00DD2C86" w:rsidP="00DD2C86"/>
    <w:p w:rsidR="00DD2C86" w:rsidRDefault="00DD2C86" w:rsidP="00DD2C86">
      <w:bookmarkStart w:id="0" w:name="_GoBack"/>
      <w:r>
        <w:t>В современном мире мобильные устройства и цифровые следы играют ключевую роль в расследовании преступлений. Расширенные методы анализа мобильных устройств и цифровых следов стали неотъемлемой частью криминалистики, позволяя криминалистам эффективно собирать, анализировать и использовать цифровые до</w:t>
      </w:r>
      <w:r>
        <w:t>казательства в уголовных делах.</w:t>
      </w:r>
    </w:p>
    <w:p w:rsidR="00DD2C86" w:rsidRDefault="00DD2C86" w:rsidP="00DD2C86">
      <w:r>
        <w:t>Сначала рассмотрим анализ мобильных устройств. Современные смартфоны и планшеты содержат огромное количество информации, включая текстовые сообщения, фотографии, видео, контакты, местоположения и многое другое. Криминалисты могут использовать специализированное программное обеспечение и оборудование для извлечения данных с мобильных устройств, включая удаленные файлы и сообщения. Это позволяет установить связи между подозреваемыми, выявить местоположение в момент совершения преступления и восстановить хроно</w:t>
      </w:r>
      <w:r>
        <w:t>логию событий.</w:t>
      </w:r>
    </w:p>
    <w:p w:rsidR="00DD2C86" w:rsidRDefault="00DD2C86" w:rsidP="00DD2C86">
      <w:r>
        <w:t>Однако анализ мобильных устройств также включает в себя сложности в области цифровой безопасности и защиты данных. Многие устройства защищены паролями, шифрованием и биометрическими методами, что создает вызовы для криминалистов при попытке получить доступ к информации. Расширенные методы включают в себя разработку техник и инструментов для обх</w:t>
      </w:r>
      <w:r>
        <w:t>ода защиты и дешифровки данных.</w:t>
      </w:r>
    </w:p>
    <w:p w:rsidR="00DD2C86" w:rsidRDefault="00DD2C86" w:rsidP="00DD2C86">
      <w:r>
        <w:t>Цифровые следы, оставленные в сети, также играют важную роль в криминалистике. Это включает в себя анализ электронной почты, социальных сетей, веб-сайтов и онлайн-сообщений. Криминалисты могут проводить цифровое расследование, чтобы выявить связи между преступниками, выяснить их мотивы и идентифицировать потенциальные угрозы. Расширенные методы анализа включают в себя использование специализированных программных инструментов для монитор</w:t>
      </w:r>
      <w:r>
        <w:t>инга и анализа цифровых следов.</w:t>
      </w:r>
    </w:p>
    <w:p w:rsidR="00DD2C86" w:rsidRDefault="00DD2C86" w:rsidP="00DD2C86">
      <w:r>
        <w:t xml:space="preserve">Однако цифровой мир также подвержен новым угрозам и вызовам, включая </w:t>
      </w:r>
      <w:proofErr w:type="spellStart"/>
      <w:r>
        <w:t>киберпреступности</w:t>
      </w:r>
      <w:proofErr w:type="spellEnd"/>
      <w:r>
        <w:t xml:space="preserve"> и нарушения конфиденциальности. Расширенные методы анализа должны быть постоянно обновляться и адаптироваться к изменяющимся условиям, чтобы эффективно бороться с новыми видами преступлений.</w:t>
      </w:r>
    </w:p>
    <w:p w:rsidR="00DD2C86" w:rsidRDefault="00DD2C86" w:rsidP="00DD2C86">
      <w:r>
        <w:t>Тема расширенных методов анализа мобильных устройств и цифровых следов остается весьма актуальной и в будущем будет продолжать развиваться. С ростом числа смартфонов и увеличением активности пользователей в интернете количество цифровых следов будет только увеличиваться. Это представляет вызов для криминалистов, так как им придется бороться с большим объемом данных и разно</w:t>
      </w:r>
      <w:r>
        <w:t>образными форматами информации.</w:t>
      </w:r>
    </w:p>
    <w:p w:rsidR="00DD2C86" w:rsidRDefault="00DD2C86" w:rsidP="00DD2C86">
      <w:r>
        <w:t>Для эффективного расследования преступлений криминалисты должны постоянно совершенствовать свои навыки и знания в области цифровой криминалистики. Это включает в себя освоение новых технологий и инструментов для анализа мобильных устройств и цифровых следов. Также важно сотрудничество между правоохранительными органами, экспертами и специалистами в области информационной безопасност</w:t>
      </w:r>
      <w:r>
        <w:t>и для обмена опытом и знаниями.</w:t>
      </w:r>
    </w:p>
    <w:p w:rsidR="00DD2C86" w:rsidRDefault="00DD2C86" w:rsidP="00DD2C86">
      <w:r>
        <w:t>Кроме того, этические аспекты анализа цифровых данных становятся все более важными. Необходимо соблюдать приватность и конфиденциальность данных, а также соблюдать законы о цифровых следах. Расширенные методы анализа должны применяться в рамках законодательства и с уважением к правам и свободам граждан.</w:t>
      </w:r>
    </w:p>
    <w:p w:rsidR="00DD2C86" w:rsidRDefault="00DD2C86" w:rsidP="00DD2C86">
      <w:r>
        <w:lastRenderedPageBreak/>
        <w:t>В зависимости от развития технологий, возможно, будут разработаны новые методы анализа цифровых данных, включая использование искусственного интеллекта и машинного обучения для автоматизации процессов. Это также потребует дополнительного обучения и адаптации</w:t>
      </w:r>
      <w:r>
        <w:t xml:space="preserve"> к новым методам и технологиям.</w:t>
      </w:r>
    </w:p>
    <w:p w:rsidR="00DD2C86" w:rsidRDefault="00DD2C86" w:rsidP="00DD2C86">
      <w:r>
        <w:t>В итоге, расширенные методы анализа мобильных устройств и цифровых следов остаются важным инструментом для криминалистов и правоохранительных органов. Эти методы позволяют раскрывать преступления, обеспечивать справедливость и обеспечивать безопасность в цифровой эпохе. Важно следить за развитием этой области и адаптироваться к новым вызовам и возможностям.</w:t>
      </w:r>
    </w:p>
    <w:p w:rsidR="00DD2C86" w:rsidRPr="00DD2C86" w:rsidRDefault="00DD2C86" w:rsidP="00DD2C86">
      <w:r>
        <w:t>В заключение, расширенные методы анализа мобильных устройств и цифровых следов играют важную роль в современной криминалистике. Они позволяют криминалистам эффективно собирать и анализировать цифровые доказательства, что способствует успешному расследованию преступлений и обеспечению справедливости в суде. Важно постоянно развивать и совершенствовать эти методы, чтобы быть на шаг впереди преступников и соблюдать высокие стандарты цифровой безопасности.</w:t>
      </w:r>
      <w:bookmarkEnd w:id="0"/>
    </w:p>
    <w:sectPr w:rsidR="00DD2C86" w:rsidRPr="00DD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D4"/>
    <w:rsid w:val="006F3BD4"/>
    <w:rsid w:val="00DD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8983"/>
  <w15:chartTrackingRefBased/>
  <w15:docId w15:val="{275C2DB0-C4E8-4422-B142-B5866657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2C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C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2023-11-08T16:13:00Z</dcterms:created>
  <dcterms:modified xsi:type="dcterms:W3CDTF">2023-11-08T16:15:00Z</dcterms:modified>
</cp:coreProperties>
</file>