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E3" w:rsidRDefault="00DB299D" w:rsidP="00DB299D">
      <w:pPr>
        <w:pStyle w:val="1"/>
        <w:jc w:val="center"/>
      </w:pPr>
      <w:r w:rsidRPr="00DB299D">
        <w:t>Культура речи в современных медиа</w:t>
      </w:r>
      <w:r>
        <w:t>:</w:t>
      </w:r>
      <w:r w:rsidRPr="00DB299D">
        <w:t xml:space="preserve"> телевидение, радио, интернет</w:t>
      </w:r>
    </w:p>
    <w:p w:rsidR="00DB299D" w:rsidRDefault="00DB299D" w:rsidP="00DB299D"/>
    <w:p w:rsidR="00DB299D" w:rsidRDefault="00DB299D" w:rsidP="00DB299D">
      <w:bookmarkStart w:id="0" w:name="_GoBack"/>
      <w:r>
        <w:t xml:space="preserve">С развитием информационных технологий и доступностью средств массовой коммуникации, культура речи стала играть ключевую роль в современных медиа. Телевидение, радио и интернет предоставляют платформы для массовой коммуникации, и каким образом информация и идеи передаются через эти средства, оказывает существенное </w:t>
      </w:r>
      <w:r>
        <w:t>влияние на общество и культуру.</w:t>
      </w:r>
    </w:p>
    <w:p w:rsidR="00DB299D" w:rsidRDefault="00DB299D" w:rsidP="00DB299D">
      <w:r>
        <w:t>Телевизионные передачи, как одно из основных средств массовой информации, имеют большое воздействие на культуру речи. Они включают разнообразные форматы, от новостей и документальных программ до развлекательных шоу и сериалов. Телевизионные ведущие и актеры оказывают влияние на акценты, интонации и стиль общения зрителей. Следовательно, телевизионные медиа могут формировать общие образцы речи в обществе и даже внедрять новые слова и</w:t>
      </w:r>
      <w:r>
        <w:t xml:space="preserve"> выражения в повседневный язык.</w:t>
      </w:r>
    </w:p>
    <w:p w:rsidR="00DB299D" w:rsidRDefault="00DB299D" w:rsidP="00DB299D">
      <w:r>
        <w:t>Радио, хотя и стало менее популярным в сравнении с телевидением и интернетом, по-прежнему остается значимым средством массовой коммуникации. Радиоведущие и журналисты используют свой голос, интонации и язык, чтобы привлечь и удержать аудиторию. Таким образом, радио оказывает влияние на артикуляцию и стиль общения в рамках аудитории, особенно</w:t>
      </w:r>
      <w:r>
        <w:t xml:space="preserve"> в форматах ток-шоу и новостей.</w:t>
      </w:r>
    </w:p>
    <w:p w:rsidR="00DB299D" w:rsidRDefault="00DB299D" w:rsidP="00DB299D">
      <w:r>
        <w:t>Интернет, возможно, имеет наибольшее воздействие на культуру речи среди всех средств массовой информации. Социальные медиа, веб-сайты, блоги и онлайн-коммуникация создают огромное количество текстов и контента, и люди из разных культур и стран могут взаимодействовать и обмениваться информацией. Это влияет на языковое разнообразие и может даже способствовать появлению новых лекс</w:t>
      </w:r>
      <w:r>
        <w:t>ических элементов и сокращений.</w:t>
      </w:r>
    </w:p>
    <w:p w:rsidR="00DB299D" w:rsidRDefault="00DB299D" w:rsidP="00DB299D">
      <w:r>
        <w:t>Следует отметить, что современные медиа также воздействуют на культуру речи через использование сленга, жаргона и интернет-</w:t>
      </w:r>
      <w:proofErr w:type="spellStart"/>
      <w:r>
        <w:t>мемов</w:t>
      </w:r>
      <w:proofErr w:type="spellEnd"/>
      <w:r>
        <w:t>. Многие из этих выражений и фраз могут быть уникальными для онлайн-сообществ и становятся популярными вне контекста интернета. Это также демонстрирует, как медиа формируют и влияют на современную культуру речи.</w:t>
      </w:r>
    </w:p>
    <w:p w:rsidR="00DB299D" w:rsidRDefault="00DB299D" w:rsidP="00DB299D">
      <w:r>
        <w:t>Современные медиа также могут оказывать влияние на семантику и толкование слов и выражений. Они часто привлекают внимание к определенным темам, явлениям и обсуждениям, что может сопровождаться формированием новых значений и контекстов употребления слов. Например, в медиа часто актуализируются термины, связанные с технологиями, социокультурными явлен</w:t>
      </w:r>
      <w:r>
        <w:t>иями и политическими событиями.</w:t>
      </w:r>
    </w:p>
    <w:p w:rsidR="00DB299D" w:rsidRDefault="00DB299D" w:rsidP="00DB299D">
      <w:r>
        <w:t xml:space="preserve">Важным аспектом влияния медиа на культуру речи является также степень профессионализма и этики в языковых проявлениях. Журналисты и </w:t>
      </w:r>
      <w:proofErr w:type="spellStart"/>
      <w:r>
        <w:t>медийные</w:t>
      </w:r>
      <w:proofErr w:type="spellEnd"/>
      <w:r>
        <w:t xml:space="preserve"> работники несут ответственность за точность и объективность информации, а также за выбор слов и выражений. Следовательно, </w:t>
      </w:r>
      <w:proofErr w:type="spellStart"/>
      <w:r>
        <w:t>медийная</w:t>
      </w:r>
      <w:proofErr w:type="spellEnd"/>
      <w:r>
        <w:t xml:space="preserve"> культура речи может способствовать формированию высоких стандартов в использовании языка </w:t>
      </w:r>
      <w:r>
        <w:t>и соблюдению норм коммуникации.</w:t>
      </w:r>
    </w:p>
    <w:p w:rsidR="00DB299D" w:rsidRDefault="00DB299D" w:rsidP="00DB299D">
      <w:r>
        <w:t>Наконец, современные медиа, включая интернет и социальные сети, создают возможность для разнообразных голосов и диалога в обществе. Это означает, что разные культуры и языки могут взаимодействовать и обмениваться информацией на мировой арене. Однако это также представляет вызовы, связанные с культурными различиями и пониманием, а также с необходимостью учитывать множество культурных контекстов</w:t>
      </w:r>
      <w:r>
        <w:t xml:space="preserve"> в среде </w:t>
      </w:r>
      <w:proofErr w:type="spellStart"/>
      <w:r>
        <w:t>медийной</w:t>
      </w:r>
      <w:proofErr w:type="spellEnd"/>
      <w:r>
        <w:t xml:space="preserve"> коммуникации.</w:t>
      </w:r>
    </w:p>
    <w:p w:rsidR="00DB299D" w:rsidRDefault="00DB299D" w:rsidP="00DB299D">
      <w:r>
        <w:t xml:space="preserve">Таким образом, современные медиа оказывают глубокое и многогранным влияние на культуру речи в современном мире. Они формируют языковые образцы, вносят новые лексические элементы и изменения в семантику слов. Кроме того, медиа способствуют профессионализму в </w:t>
      </w:r>
      <w:r>
        <w:lastRenderedPageBreak/>
        <w:t>использовании языка и поднимают вопросы этики в коммуникации. С учетом быстрого развития информационных технологий и средств массовой коммуникации, понимание влияния медиа на культуру речи остается актуальным и важным для исследований в этой области.</w:t>
      </w:r>
    </w:p>
    <w:p w:rsidR="00DB299D" w:rsidRPr="00DB299D" w:rsidRDefault="00DB299D" w:rsidP="00DB299D">
      <w:r>
        <w:t>В заключение, культура речи играет существенную роль в современных медиа. Телевидение, радио и интернет формируют и влияют на способы общения и передачу информации в обществе. Средства массовой коммуникации могут создавать новые слова и выражения, а также вносить изменения в языковую культуру и образцы общения в социуме. Это подчеркивает важность изучения воздействия медиа на культуру речи и понимания, каким образом они формируют языковой ландшафт современного мира.</w:t>
      </w:r>
      <w:bookmarkEnd w:id="0"/>
    </w:p>
    <w:sectPr w:rsidR="00DB299D" w:rsidRPr="00DB2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E3"/>
    <w:rsid w:val="00490FE3"/>
    <w:rsid w:val="00D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1948"/>
  <w15:chartTrackingRefBased/>
  <w15:docId w15:val="{9AF61156-738D-4807-A149-A26BE9C0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9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2023-11-09T04:30:00Z</dcterms:created>
  <dcterms:modified xsi:type="dcterms:W3CDTF">2023-11-09T04:33:00Z</dcterms:modified>
</cp:coreProperties>
</file>