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24A" w:rsidRDefault="005552A9" w:rsidP="005552A9">
      <w:pPr>
        <w:pStyle w:val="1"/>
        <w:jc w:val="center"/>
      </w:pPr>
      <w:r w:rsidRPr="005552A9">
        <w:t>Социолингвистические аспекты культуры речи</w:t>
      </w:r>
    </w:p>
    <w:p w:rsidR="005552A9" w:rsidRDefault="005552A9" w:rsidP="005552A9"/>
    <w:p w:rsidR="005552A9" w:rsidRDefault="005552A9" w:rsidP="005552A9">
      <w:bookmarkStart w:id="0" w:name="_GoBack"/>
      <w:r>
        <w:t>Культура речи представляет собой сложное явление, в котором сочетаются лингвистические и социокультурные аспекты. Социолингвистика – это область лингвистики, которая изучает, как социокультурные факторы влияют на языковое поведение людей и на структуру языка. Социолингвистические аспекты культуры речи исследуют, как общество и культура формируют и воздействуют на способ</w:t>
      </w:r>
      <w:r>
        <w:t>ы общения и употребления языка.</w:t>
      </w:r>
    </w:p>
    <w:p w:rsidR="005552A9" w:rsidRDefault="005552A9" w:rsidP="005552A9">
      <w:r>
        <w:t xml:space="preserve">Одним из важных аспектов социолингвистики является изучение </w:t>
      </w:r>
      <w:proofErr w:type="spellStart"/>
      <w:r>
        <w:t>социолектов</w:t>
      </w:r>
      <w:proofErr w:type="spellEnd"/>
      <w:r>
        <w:t xml:space="preserve">. </w:t>
      </w:r>
      <w:proofErr w:type="spellStart"/>
      <w:r>
        <w:t>Социолект</w:t>
      </w:r>
      <w:proofErr w:type="spellEnd"/>
      <w:r>
        <w:t xml:space="preserve"> – это разновидность языка, характерная для определенной социальной группы или сообщества. </w:t>
      </w:r>
      <w:proofErr w:type="spellStart"/>
      <w:r>
        <w:t>Социолекты</w:t>
      </w:r>
      <w:proofErr w:type="spellEnd"/>
      <w:r>
        <w:t xml:space="preserve"> могут различаться в зависимости от социального статуса, возраста, пола, этнической принадлежности и других факторов. Например, в разных социальных группах могут существовать разные сленги, лексика и произношение. Изучение </w:t>
      </w:r>
      <w:proofErr w:type="spellStart"/>
      <w:r>
        <w:t>социолектов</w:t>
      </w:r>
      <w:proofErr w:type="spellEnd"/>
      <w:r>
        <w:t xml:space="preserve"> позволяет понять, какие языковые особенности характерны для определенных социокультурных групп, и как они связаны с их идентичность</w:t>
      </w:r>
      <w:r>
        <w:t>ю и социальным взаимодействием.</w:t>
      </w:r>
    </w:p>
    <w:p w:rsidR="005552A9" w:rsidRDefault="005552A9" w:rsidP="005552A9">
      <w:r>
        <w:t xml:space="preserve">Еще одним важным аспектом социолингвистики является исследование </w:t>
      </w:r>
      <w:proofErr w:type="spellStart"/>
      <w:r>
        <w:t>диглоссии</w:t>
      </w:r>
      <w:proofErr w:type="spellEnd"/>
      <w:r>
        <w:t xml:space="preserve"> и билингвизма. </w:t>
      </w:r>
      <w:proofErr w:type="spellStart"/>
      <w:r>
        <w:t>Диглоссия</w:t>
      </w:r>
      <w:proofErr w:type="spellEnd"/>
      <w:r>
        <w:t xml:space="preserve"> – это ситуация, в которой в одном обществе сосуществует два различных варианта языка: высокий (литературный) и низкий (разговорный). Литературный язык часто используется в официальных и формальных ситуациях, в то время как разговорный язык используется в повседневном общении. Билингвизм, в свою очередь, означает умение человека владеть двумя языками. Исследование </w:t>
      </w:r>
      <w:proofErr w:type="spellStart"/>
      <w:r>
        <w:t>диглоссии</w:t>
      </w:r>
      <w:proofErr w:type="spellEnd"/>
      <w:r>
        <w:t xml:space="preserve"> и билингвизма позволяет понять, как люди адаптируют свой язык к различным контекстам и ситуациям, а также как социокультурные факторы вли</w:t>
      </w:r>
      <w:r>
        <w:t>яют на выбор языка для общения.</w:t>
      </w:r>
    </w:p>
    <w:p w:rsidR="005552A9" w:rsidRDefault="005552A9" w:rsidP="005552A9">
      <w:r>
        <w:t>Социолингвистика также изучает языковую политику и планирование языка. Языковая политика включает в себя меры и решения, принимаемые государством или обществом в отношении официальных и региональных языков, стандартов и норм языка. Планирование языка связано с разработкой норм и стандартов языка, а также с проблемами языкового разнообразия и сохранения исчезающих языков. Эти аспекты социолингвистики помогают понять, как языковые решения могут влиять на культуру речи и социокультурную динамику.</w:t>
      </w:r>
    </w:p>
    <w:p w:rsidR="005552A9" w:rsidRDefault="005552A9" w:rsidP="005552A9">
      <w:r>
        <w:t>Дополнительно, социолингвистические исследования помогают выявить языковые тенденции и изменения в языке в течение времени. Они могут отражать социокультурные изменения, эволюцию общественных отношений и динамику социальных групп. Например, исследование изменений в употреблении языка среди молодежи может раскрывать сдвиги в социокультурны</w:t>
      </w:r>
      <w:r>
        <w:t>х ценностях и восприятии языка.</w:t>
      </w:r>
    </w:p>
    <w:p w:rsidR="005552A9" w:rsidRDefault="005552A9" w:rsidP="005552A9">
      <w:r>
        <w:t>Социолингвистика также важна для разработки языковых образовательных программ и политики в области языка. Понимание, какие социокультурные факторы влияют на использование и сохранение языка, позволяет разрабатывать меры по сохранению и поддержанию языкового разнообразия. Это особенно важно в контексте угрозы исч</w:t>
      </w:r>
      <w:r>
        <w:t>езновения многих языков в мире.</w:t>
      </w:r>
    </w:p>
    <w:p w:rsidR="005552A9" w:rsidRDefault="005552A9" w:rsidP="005552A9">
      <w:r>
        <w:t>Социолингвистика является неотъемлемой частью изучения культуры речи, так как она позволяет связать язык с обществом и культурой. Исследования в этой области продолжают расширять наши знания о взаимосвязи между языком и социокультурным контекстом, что, в свою очередь, способствует лучшему пониманию культуры речи в различных обществах и обогащению наших знаний о языке и коммуникации.</w:t>
      </w:r>
    </w:p>
    <w:p w:rsidR="005552A9" w:rsidRPr="005552A9" w:rsidRDefault="005552A9" w:rsidP="005552A9">
      <w:r>
        <w:t xml:space="preserve">В заключение, социолингвистические аспекты культуры речи позволяют нам лучше понимать, как общество и культура формируют и воздействуют на языковое поведение и структуру языка. </w:t>
      </w:r>
      <w:r>
        <w:lastRenderedPageBreak/>
        <w:t>Изучение социолингвистики помогает анализировать и интерпретировать различия в языковых практиках и использовании языка в разных социокультурных контекстах. Это важное знание для тех, кто интересуется языком, коммуникацией и взаимодействием в разнообразных социокультурных средах.</w:t>
      </w:r>
      <w:bookmarkEnd w:id="0"/>
    </w:p>
    <w:sectPr w:rsidR="005552A9" w:rsidRPr="00555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24A"/>
    <w:rsid w:val="005552A9"/>
    <w:rsid w:val="006B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757BE"/>
  <w15:chartTrackingRefBased/>
  <w15:docId w15:val="{472D5FB0-7DD7-48C9-A519-E0879AF3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52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2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2023-11-09T04:55:00Z</dcterms:created>
  <dcterms:modified xsi:type="dcterms:W3CDTF">2023-11-09T04:58:00Z</dcterms:modified>
</cp:coreProperties>
</file>