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6A9" w:rsidRDefault="000571E5" w:rsidP="000571E5">
      <w:pPr>
        <w:pStyle w:val="1"/>
        <w:jc w:val="center"/>
      </w:pPr>
      <w:r w:rsidRPr="000571E5">
        <w:t>Язык и политическая корректность</w:t>
      </w:r>
      <w:r>
        <w:t>:</w:t>
      </w:r>
      <w:r w:rsidRPr="000571E5">
        <w:t xml:space="preserve"> вызовы и дебаты</w:t>
      </w:r>
    </w:p>
    <w:p w:rsidR="000571E5" w:rsidRDefault="000571E5" w:rsidP="000571E5"/>
    <w:p w:rsidR="000571E5" w:rsidRDefault="000571E5" w:rsidP="000571E5">
      <w:bookmarkStart w:id="0" w:name="_GoBack"/>
      <w:r>
        <w:t xml:space="preserve">Тема языка и политической корректности стала актуальной и обсуждаемой в современном обществе. Политическая корректность представляет собой практику и стратегию использования языка с целью избегания выражений и высказываний, которые могут быть оскорбительными или дискриминационными по отношению к определенным группам людей. Это включает в себя избегание расистских, </w:t>
      </w:r>
      <w:proofErr w:type="spellStart"/>
      <w:r>
        <w:t>сексистских</w:t>
      </w:r>
      <w:proofErr w:type="spellEnd"/>
      <w:r>
        <w:t xml:space="preserve">, </w:t>
      </w:r>
      <w:proofErr w:type="spellStart"/>
      <w:r>
        <w:t>гомофобных</w:t>
      </w:r>
      <w:proofErr w:type="spellEnd"/>
      <w:r>
        <w:t xml:space="preserve"> и </w:t>
      </w:r>
      <w:r>
        <w:t>других предвзятых высказываний.</w:t>
      </w:r>
    </w:p>
    <w:p w:rsidR="000571E5" w:rsidRDefault="000571E5" w:rsidP="000571E5">
      <w:r>
        <w:t>Политическая корректность возникла как реакция на социокультурные изменения и движения за равные права. Она стремится создать более инклюзивное и уважительное общество, где каждый человек может чувствовать себя безопасно и уважаемо. Однако практика политической коррект</w:t>
      </w:r>
      <w:r>
        <w:t>ности вызывает дебаты и вызовы.</w:t>
      </w:r>
    </w:p>
    <w:p w:rsidR="000571E5" w:rsidRDefault="000571E5" w:rsidP="000571E5">
      <w:r>
        <w:t>Одним из вызовов является вопрос о свободе слова. Некоторые критики утверждают, что политическая корректность может подавлять свободу выражения и приводить к цензуре. Они считают, что она ограничивает способность людей высказывать свои мнения и идеи, даже если они не согласны с основными стандар</w:t>
      </w:r>
      <w:r>
        <w:t>тами политической корректности.</w:t>
      </w:r>
    </w:p>
    <w:p w:rsidR="000571E5" w:rsidRDefault="000571E5" w:rsidP="000571E5">
      <w:r>
        <w:t xml:space="preserve">Другим вызовом является вопрос о том, где провести границу между политической корректностью и избыточным ограничением на свободу слова. Например, некоторые люди считают, что политическая корректность приводит к абсурдным ситуациям, когда даже обыденные слова и выражения становятся запрещенными из-за их потенциальной оскорбительности. Это вызывает дебаты о том, какие слова и выражения следует считать дискриминационными, и насколько строгими должны быть стандарты политической </w:t>
      </w:r>
      <w:r>
        <w:t>корректности.</w:t>
      </w:r>
    </w:p>
    <w:p w:rsidR="000571E5" w:rsidRDefault="000571E5" w:rsidP="000571E5">
      <w:r>
        <w:t xml:space="preserve">Кроме того, существует вопрос о том, как сбалансировать политическую корректность с необходимостью открытого обсуждения сложных и </w:t>
      </w:r>
      <w:proofErr w:type="spellStart"/>
      <w:r>
        <w:t>контроверсиальных</w:t>
      </w:r>
      <w:proofErr w:type="spellEnd"/>
      <w:r>
        <w:t xml:space="preserve"> вопросов. Например, как обсуждать расизм, сексизм или другие социальные проблемы, не ограничивая свободу слова и мнения, но при этом уважая права и чувства всех групп общества?</w:t>
      </w:r>
    </w:p>
    <w:p w:rsidR="000571E5" w:rsidRDefault="000571E5" w:rsidP="000571E5">
      <w:r>
        <w:t xml:space="preserve">Важным аспектом дебатов о языке и политической корректности является роль социальных и </w:t>
      </w:r>
      <w:proofErr w:type="spellStart"/>
      <w:r>
        <w:t>медийных</w:t>
      </w:r>
      <w:proofErr w:type="spellEnd"/>
      <w:r>
        <w:t xml:space="preserve"> платформ в формировании общественного мнения. Социальные сети и интернет позволяют быстро распространять информацию и мнения, и иногда это может привести к публичным спорам и конфликтам, связанным с вопросами политической корректности. Сетевые дискуссии могут быть интенсивными, и иногда они поднимают вопросы об ограни</w:t>
      </w:r>
      <w:r>
        <w:t>чениях свободы слова и цензуре.</w:t>
      </w:r>
    </w:p>
    <w:p w:rsidR="000571E5" w:rsidRDefault="000571E5" w:rsidP="000571E5">
      <w:r>
        <w:t>Существует также вопрос о том, как политическая корректность варьируется в разных странах и культурах. То, что считается политически корректным в одной части мира, может не соответствовать нормам другой. Это вызывает сложности в межкультурном общении и подчеркивает важность культурной компетен</w:t>
      </w:r>
      <w:r>
        <w:t>тности и уважения разнообразия.</w:t>
      </w:r>
    </w:p>
    <w:p w:rsidR="000571E5" w:rsidRDefault="000571E5" w:rsidP="000571E5">
      <w:r>
        <w:t>Наконец, политическая корректность также имеет влияние на языковую эволюцию. Из-за стремления избегать дискриминационных выражений и стереотипов язык может меняться, включая в себя новые термины и способы выражения. Это означает, что язык всегда находится в динамике и адаптируется к измен</w:t>
      </w:r>
      <w:r>
        <w:t>яющимся социокультурным нормам.</w:t>
      </w:r>
    </w:p>
    <w:p w:rsidR="000571E5" w:rsidRDefault="000571E5" w:rsidP="000571E5">
      <w:r>
        <w:t xml:space="preserve">В целом, дебаты о языке и политической корректности подчеркивают важность баланса между уважением к разнообразию и правом на свободу слова. Они поднимают важные вопросы о том, как общество должно общаться, учитывая изменяющиеся социокультурные контексты. Эти дебаты </w:t>
      </w:r>
      <w:r>
        <w:lastRenderedPageBreak/>
        <w:t>также мотивируют нас рассматривать язык как инструмент социокультурной трансформации и как средство создания более инклюзивного и уважительного общества.</w:t>
      </w:r>
    </w:p>
    <w:p w:rsidR="000571E5" w:rsidRPr="000571E5" w:rsidRDefault="000571E5" w:rsidP="000571E5">
      <w:r>
        <w:t>В заключение, тема языка и политической корректности вызывает дебаты и вызовы в современном обществе. Она представляет собой попытку создать более уважительное и инклюзивное общество, но одновременно вызывает вопросы о свободе слова, границах политической корректности и сбалансированном обсуждении сложных вопросов. Для общества важно найти равновесие между уважением к разнообразию и правами на свободу слова и мнения.</w:t>
      </w:r>
      <w:bookmarkEnd w:id="0"/>
    </w:p>
    <w:sectPr w:rsidR="000571E5" w:rsidRPr="00057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A9"/>
    <w:rsid w:val="000571E5"/>
    <w:rsid w:val="0068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6703"/>
  <w15:chartTrackingRefBased/>
  <w15:docId w15:val="{0DB5E031-E922-4E51-ACD5-CBA228B2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71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1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2023-11-09T05:18:00Z</dcterms:created>
  <dcterms:modified xsi:type="dcterms:W3CDTF">2023-11-09T05:19:00Z</dcterms:modified>
</cp:coreProperties>
</file>