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81" w:rsidRDefault="0002484C" w:rsidP="0002484C">
      <w:pPr>
        <w:pStyle w:val="1"/>
        <w:jc w:val="center"/>
      </w:pPr>
      <w:r w:rsidRPr="0002484C">
        <w:t>Языковые игры и шутки в культуре речи</w:t>
      </w:r>
    </w:p>
    <w:p w:rsidR="0002484C" w:rsidRDefault="0002484C" w:rsidP="0002484C"/>
    <w:p w:rsidR="0002484C" w:rsidRDefault="0002484C" w:rsidP="0002484C">
      <w:bookmarkStart w:id="0" w:name="_GoBack"/>
      <w:r>
        <w:t>Языковые игры и шутки в культуре речи представляют собой важный аспект языковой коммуникации, который отражает креативность, интеллект и социокультурный контекст говорящих. Эти игры и шутки могут включать в себя игру слов, использование двусмысленности, каламбуры и другие языковые приемы, чтобы вызвать смех, удивление или со</w:t>
      </w:r>
      <w:r>
        <w:t>здать особую атмосферу общения.</w:t>
      </w:r>
    </w:p>
    <w:p w:rsidR="0002484C" w:rsidRDefault="0002484C" w:rsidP="0002484C">
      <w:r>
        <w:t>Одной из основных функций языковых игр и шуток является обогащение общения и усиление связи между участниками разговора. Они позволяют людям выразить свой интеллект, чувство юмора и творческое мышление. Часто такие игры используются в разговоре для укрепления дружески</w:t>
      </w:r>
      <w:r>
        <w:t>х и профессиональных отношений.</w:t>
      </w:r>
    </w:p>
    <w:p w:rsidR="0002484C" w:rsidRDefault="0002484C" w:rsidP="0002484C">
      <w:r>
        <w:t>Языковые игры и шутки также имеют значительное значение в культуре и идентификации сообществ. Они могут быть уникальными для определенных культур или групп и служить способом укрепления принадлежности к этой культуре. Примерами таких игр могут быть кроссворды, анаграммы, или использование фраз и выражений,</w:t>
      </w:r>
      <w:r>
        <w:t xml:space="preserve"> специфичных для данной группы.</w:t>
      </w:r>
    </w:p>
    <w:p w:rsidR="0002484C" w:rsidRDefault="0002484C" w:rsidP="0002484C">
      <w:r>
        <w:t>Важно отметить, что языковые игры и шутки могут иметь разные уровни сложности и стили, что делает их доступными для различных возрастных групп и культурных контекстов. Они могут быть простыми и легкими для понимания или же сложными и требующими осо</w:t>
      </w:r>
      <w:r>
        <w:t>бой языковой сообразительности.</w:t>
      </w:r>
    </w:p>
    <w:p w:rsidR="0002484C" w:rsidRDefault="0002484C" w:rsidP="0002484C">
      <w:r>
        <w:t>Однако, несмотря на позитивные аспекты языковых игр и шуток, они могут также иметь потенциал для недопонимания и смешения, особенно при общении с носителями другого языка или культуры. Перенос смысла и каламбуры могут легко потеряться в переводе, и это может создать затруднения в общении.</w:t>
      </w:r>
    </w:p>
    <w:p w:rsidR="0002484C" w:rsidRDefault="0002484C" w:rsidP="0002484C">
      <w:r>
        <w:t>Языковые игры и шутки в культуре речи имеют богатую историю и традиции. Они могут включать в себя игры слов, аллегории, метафоры и множество других стилевых приемов, которые делают общение более интересным и разнообразным. Иногда они могут использоваться для передачи глубоких мыслей и ид</w:t>
      </w:r>
      <w:r>
        <w:t>ей сквозь маску юмора и иронии.</w:t>
      </w:r>
    </w:p>
    <w:p w:rsidR="0002484C" w:rsidRDefault="0002484C" w:rsidP="0002484C">
      <w:r>
        <w:t>Языковые игры и шутки также часто используются в различных медиа, включая литературу, кино и рекламу. Они могут служить мощным инструментом для привлечения внимания аудитории и создания запоминающихс</w:t>
      </w:r>
      <w:r>
        <w:t>я образов и рекламных кампаний.</w:t>
      </w:r>
    </w:p>
    <w:p w:rsidR="0002484C" w:rsidRDefault="0002484C" w:rsidP="0002484C">
      <w:r>
        <w:t>В современном мире, где межкультурное общение становится все более распространенным, понимание языковых игр и шуток становится особенно важным. Это позволяет людям с разными языковыми и культурными фонами находить общи</w:t>
      </w:r>
      <w:r>
        <w:t>й язык через юмор и творчество.</w:t>
      </w:r>
    </w:p>
    <w:p w:rsidR="0002484C" w:rsidRDefault="0002484C" w:rsidP="0002484C">
      <w:r>
        <w:t>Наконец, языковые игры и шутки могут быть важным элементом образования. Они способствуют развитию языковой сообразительности, лингвистической креативности и культурного</w:t>
      </w:r>
      <w:r>
        <w:t xml:space="preserve"> понимания. В учебных программах</w:t>
      </w:r>
      <w:r>
        <w:t xml:space="preserve"> они могут использоваться для привлечения внимания учащихся и созда</w:t>
      </w:r>
      <w:r>
        <w:t>ния интереса к изучению языков.</w:t>
      </w:r>
    </w:p>
    <w:p w:rsidR="0002484C" w:rsidRDefault="0002484C" w:rsidP="0002484C">
      <w:r>
        <w:t>Таким образом, языковые игры и шутки являются неотъемлемой частью культуры речи, которая обогащает общение, укрепляет социокультурные связи и способствует развитию интеллекта и творческого мышления. Важно ценить и понимать их роль в общении и культуре, чтобы использовать их наилучшим образом и избегать негативных нюансов при взаимодействии с разными языковыми и культурными группами.</w:t>
      </w:r>
    </w:p>
    <w:p w:rsidR="0002484C" w:rsidRPr="0002484C" w:rsidRDefault="0002484C" w:rsidP="0002484C">
      <w:r>
        <w:lastRenderedPageBreak/>
        <w:t>В заключение, языковые игры и шутки в культуре речи являются важным элементом обогащения коммуникации и укрепления социокультурных связей. Они выражают креативность и интеллект говорящих и способствуют формированию особой культурной и языковой идентичности. Важно учитывать контекст и культурные особенности, чтобы успешно взаимодействовать с использованием таких игр и шуток и предотвращать возможные недопонимания.</w:t>
      </w:r>
      <w:bookmarkEnd w:id="0"/>
    </w:p>
    <w:sectPr w:rsidR="0002484C" w:rsidRPr="0002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81"/>
    <w:rsid w:val="0002484C"/>
    <w:rsid w:val="005C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B68A"/>
  <w15:chartTrackingRefBased/>
  <w15:docId w15:val="{D1A17864-C928-47D9-B322-71098B24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2023-11-09T14:29:00Z</dcterms:created>
  <dcterms:modified xsi:type="dcterms:W3CDTF">2023-11-09T14:30:00Z</dcterms:modified>
</cp:coreProperties>
</file>