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0C" w:rsidRDefault="00BF151D" w:rsidP="00BF151D">
      <w:pPr>
        <w:pStyle w:val="1"/>
        <w:jc w:val="center"/>
      </w:pPr>
      <w:r w:rsidRPr="00BF151D">
        <w:t xml:space="preserve">Этническая и языковая идентичность в </w:t>
      </w:r>
      <w:proofErr w:type="spellStart"/>
      <w:r w:rsidRPr="00BF151D">
        <w:t>мультикультурных</w:t>
      </w:r>
      <w:proofErr w:type="spellEnd"/>
      <w:r w:rsidRPr="00BF151D">
        <w:t xml:space="preserve"> обществах</w:t>
      </w:r>
    </w:p>
    <w:p w:rsidR="00BF151D" w:rsidRDefault="00BF151D" w:rsidP="00BF151D"/>
    <w:p w:rsidR="00BF151D" w:rsidRDefault="00BF151D" w:rsidP="00BF151D">
      <w:bookmarkStart w:id="0" w:name="_GoBack"/>
      <w:proofErr w:type="spellStart"/>
      <w:r>
        <w:t>Мультикультурные</w:t>
      </w:r>
      <w:proofErr w:type="spellEnd"/>
      <w:r>
        <w:t xml:space="preserve"> общества характеризуются разнообразием культур, этнических групп и языков. В таких средах формирование и сохранение этнической и языковой идентичности играют важную роль, а культура речи становится важным аспектом выражения и поддержания э</w:t>
      </w:r>
      <w:r>
        <w:t>той идентичности.</w:t>
      </w:r>
    </w:p>
    <w:p w:rsidR="00BF151D" w:rsidRDefault="00BF151D" w:rsidP="00BF151D">
      <w:r>
        <w:t xml:space="preserve">Одним из ключевых аспектов в </w:t>
      </w:r>
      <w:proofErr w:type="spellStart"/>
      <w:r>
        <w:t>мультикультурных</w:t>
      </w:r>
      <w:proofErr w:type="spellEnd"/>
      <w:r>
        <w:t xml:space="preserve"> обществах является сохранение и передача родного языка. Язык служит важным инструментом для выражения культурной принадлежности и укрепления этнической идентичности. Говоря на родном языке, люди могут сохранять традиции, ценности и историческое наследие своей культуры. Он становится неотъемлемой частью </w:t>
      </w:r>
      <w:r>
        <w:t>их самосознания и идентичности.</w:t>
      </w:r>
    </w:p>
    <w:p w:rsidR="00BF151D" w:rsidRDefault="00BF151D" w:rsidP="00BF151D">
      <w:r>
        <w:t xml:space="preserve">Важно отметить, что в </w:t>
      </w:r>
      <w:proofErr w:type="spellStart"/>
      <w:r>
        <w:t>мультикультурных</w:t>
      </w:r>
      <w:proofErr w:type="spellEnd"/>
      <w:r>
        <w:t xml:space="preserve"> обществах может существовать множество разных языков и диалектов. Это создает условия для языкового многообразия, которое важно сохранять и уважать. Стремление к сохранению родного языка и уважение к языкам других этнических групп становятся важными аспектами укрепления</w:t>
      </w:r>
      <w:r>
        <w:t xml:space="preserve"> </w:t>
      </w:r>
      <w:proofErr w:type="spellStart"/>
      <w:r>
        <w:t>мультикультурной</w:t>
      </w:r>
      <w:proofErr w:type="spellEnd"/>
      <w:r>
        <w:t xml:space="preserve"> солидарности.</w:t>
      </w:r>
    </w:p>
    <w:p w:rsidR="00BF151D" w:rsidRDefault="00BF151D" w:rsidP="00BF151D">
      <w:r>
        <w:t xml:space="preserve">Культура речи также оказывает влияние на выражение этнической идентичности в </w:t>
      </w:r>
      <w:proofErr w:type="spellStart"/>
      <w:r>
        <w:t>мультикультурных</w:t>
      </w:r>
      <w:proofErr w:type="spellEnd"/>
      <w:r>
        <w:t xml:space="preserve"> обществах. Она может включать в себя уникальные обряды, обычаи и специфические выразительные средства, которые помогают людям выразить свою этничность. Например, использование специфических фраз и выражений, общение на диалектах, а также традиции устного народного творчества могут служить средствами подде</w:t>
      </w:r>
      <w:r>
        <w:t>ржания культурной идентичности.</w:t>
      </w:r>
    </w:p>
    <w:p w:rsidR="00BF151D" w:rsidRDefault="00BF151D" w:rsidP="00BF151D">
      <w:r>
        <w:t xml:space="preserve">Однако, в </w:t>
      </w:r>
      <w:proofErr w:type="spellStart"/>
      <w:r>
        <w:t>мультикультурных</w:t>
      </w:r>
      <w:proofErr w:type="spellEnd"/>
      <w:r>
        <w:t xml:space="preserve"> обществах существует вызов сохранения этнической идентичности и языковой культуры. Глобализация и миграция могут оказывать давление на сохранение родного языка и культуры, особенно среди молодого поколения. В таком контексте, образование и медиа могут сыграть важную роль в поддержании куль</w:t>
      </w:r>
      <w:r>
        <w:t>турной и языковой идентичности.</w:t>
      </w:r>
    </w:p>
    <w:p w:rsidR="00BF151D" w:rsidRDefault="00BF151D" w:rsidP="00BF151D">
      <w:proofErr w:type="spellStart"/>
      <w:r>
        <w:t>Мультикультурные</w:t>
      </w:r>
      <w:proofErr w:type="spellEnd"/>
      <w:r>
        <w:t xml:space="preserve"> общества также могут столкнуться с вызовами в сфере межкультурного общения и уважения. Различия в культуре речи могут привести к недопониманию и конфликтам. Важно развивать навыки межкультурной коммуникации и уважительного общения, чтобы создать атмосферу вз</w:t>
      </w:r>
      <w:r>
        <w:t>аимопонимания и сотрудничества.</w:t>
      </w:r>
    </w:p>
    <w:p w:rsidR="00BF151D" w:rsidRDefault="00BF151D" w:rsidP="00BF151D">
      <w:r>
        <w:t xml:space="preserve">В итоге, этническая и языковая идентичность играют важную роль в </w:t>
      </w:r>
      <w:proofErr w:type="spellStart"/>
      <w:r>
        <w:t>мультикультурных</w:t>
      </w:r>
      <w:proofErr w:type="spellEnd"/>
      <w:r>
        <w:t xml:space="preserve"> обществах, и культура речи служит важным средством для их выражения и поддержания. Уважение к языку и культуре других этнических групп, а также уважение собственной идентичности становятся ключевыми аспектами укрепления </w:t>
      </w:r>
      <w:proofErr w:type="spellStart"/>
      <w:r>
        <w:t>мультикультурной</w:t>
      </w:r>
      <w:proofErr w:type="spellEnd"/>
      <w:r>
        <w:t xml:space="preserve"> гармонии и солидарности.</w:t>
      </w:r>
    </w:p>
    <w:p w:rsidR="00BF151D" w:rsidRDefault="00BF151D" w:rsidP="00BF151D">
      <w:r>
        <w:t xml:space="preserve">Важным аспектом в укреплении </w:t>
      </w:r>
      <w:proofErr w:type="spellStart"/>
      <w:r>
        <w:t>мультикультурной</w:t>
      </w:r>
      <w:proofErr w:type="spellEnd"/>
      <w:r>
        <w:t xml:space="preserve"> гармонии является активное участие образовательных учреждений и медиа. Школы и университеты могут способствовать развитию </w:t>
      </w:r>
      <w:proofErr w:type="spellStart"/>
      <w:r>
        <w:t>мультиязычности</w:t>
      </w:r>
      <w:proofErr w:type="spellEnd"/>
      <w:r>
        <w:t>, обучая студентов не только национальным языкам, но и языкам других этнических групп. Это способствует уважению и взаимопони</w:t>
      </w:r>
      <w:r>
        <w:t>манию между разными культурами.</w:t>
      </w:r>
    </w:p>
    <w:p w:rsidR="00BF151D" w:rsidRDefault="00BF151D" w:rsidP="00BF151D">
      <w:r>
        <w:t>Средства массовой информации также играют важную роль в поддержании культурной и языковой идентичности. Телевидение, радио, печатные издания и интернет могут предоставлять информацию и развлечения на разных языках и для разных культурных групп. Это способствует сохранению культурного наследия и способствует разнообразию</w:t>
      </w:r>
      <w:r>
        <w:t xml:space="preserve"> в информационном пространстве.</w:t>
      </w:r>
    </w:p>
    <w:p w:rsidR="00BF151D" w:rsidRDefault="00BF151D" w:rsidP="00BF151D">
      <w:r>
        <w:lastRenderedPageBreak/>
        <w:t xml:space="preserve">Международные организации и правительства также могут играть важную роль в поддержании </w:t>
      </w:r>
      <w:proofErr w:type="spellStart"/>
      <w:r>
        <w:t>мультикультурной</w:t>
      </w:r>
      <w:proofErr w:type="spellEnd"/>
      <w:r>
        <w:t xml:space="preserve"> идентичности. Законы о многоязычии, защите прав меньшинств и поддержке культурных и языковых инициатив способствуют созданию условий для сохранения и развития этни</w:t>
      </w:r>
      <w:r>
        <w:t>ческой и языковой идентичности.</w:t>
      </w:r>
    </w:p>
    <w:p w:rsidR="00BF151D" w:rsidRPr="00BF151D" w:rsidRDefault="00BF151D" w:rsidP="00BF151D">
      <w:r>
        <w:t xml:space="preserve">В итоге, в </w:t>
      </w:r>
      <w:proofErr w:type="spellStart"/>
      <w:r>
        <w:t>мультикультурных</w:t>
      </w:r>
      <w:proofErr w:type="spellEnd"/>
      <w:r>
        <w:t xml:space="preserve"> обществах сохранение и выражение этнической и языковой идентичности через культуру речи играет важную роль в укреплении </w:t>
      </w:r>
      <w:proofErr w:type="spellStart"/>
      <w:r>
        <w:t>мультикультурной</w:t>
      </w:r>
      <w:proofErr w:type="spellEnd"/>
      <w:r>
        <w:t xml:space="preserve"> гармонии и солидарности. Уважение к разнообразию культур и языков, а также способы их поддержания и развития, становятся ключевыми факторами в создании взаимопонимания и уважения в </w:t>
      </w:r>
      <w:proofErr w:type="spellStart"/>
      <w:r>
        <w:t>мультикультурном</w:t>
      </w:r>
      <w:proofErr w:type="spellEnd"/>
      <w:r>
        <w:t xml:space="preserve"> обществе.</w:t>
      </w:r>
      <w:bookmarkEnd w:id="0"/>
    </w:p>
    <w:sectPr w:rsidR="00BF151D" w:rsidRPr="00BF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0C"/>
    <w:rsid w:val="00A10D0C"/>
    <w:rsid w:val="00B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E719"/>
  <w15:chartTrackingRefBased/>
  <w15:docId w15:val="{9A85A831-216D-44FD-914B-6B2EF60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2023-11-09T14:59:00Z</dcterms:created>
  <dcterms:modified xsi:type="dcterms:W3CDTF">2023-11-09T14:59:00Z</dcterms:modified>
</cp:coreProperties>
</file>