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7CD" w:rsidRDefault="00D7286D" w:rsidP="00D7286D">
      <w:pPr>
        <w:pStyle w:val="1"/>
        <w:jc w:val="center"/>
      </w:pPr>
      <w:r w:rsidRPr="00D7286D">
        <w:t>Культурные аспекты музыкальных фестивалей и их влияние на общество</w:t>
      </w:r>
    </w:p>
    <w:p w:rsidR="00D7286D" w:rsidRDefault="00D7286D" w:rsidP="00D7286D"/>
    <w:p w:rsidR="00D7286D" w:rsidRDefault="00D7286D" w:rsidP="00D7286D">
      <w:bookmarkStart w:id="0" w:name="_GoBack"/>
      <w:r>
        <w:t>Одним из важных явлений в культурологии современности являются музыкальные фестивали и их воздействие на общество. Музыкальные события этого типа стали неотъемлемой частью современной культурной сцены, предоставляя платформу для выражения и переживания разнообразных му</w:t>
      </w:r>
      <w:r>
        <w:t>зыкальных направлений и стилей.</w:t>
      </w:r>
    </w:p>
    <w:p w:rsidR="00D7286D" w:rsidRDefault="00D7286D" w:rsidP="00D7286D">
      <w:r>
        <w:t>Музыкальные фестивали способствуют формированию и поддержанию музыкальных течений и субкультур. Они объединяют артистов, творческих людей и поклонников музыки, создавая уникальное культурное пространство, где может происходить обмен идеями, опытом и творчеством. Этот процесс содействует разнообразию и инно</w:t>
      </w:r>
      <w:r>
        <w:t>вациям в музыкальной индустрии.</w:t>
      </w:r>
    </w:p>
    <w:p w:rsidR="00D7286D" w:rsidRDefault="00D7286D" w:rsidP="00D7286D">
      <w:r>
        <w:t>Влияние музыкальных фестивалей на общество также проявляется в социальной интеграции и формировании сообществ. Фестивали создают временные общества, где люди разных культур, возрастов и происхождения объединяются вокруг общей любви к музыке. Это способствует созданию тесных связей, формированию новых дружеских отноше</w:t>
      </w:r>
      <w:r>
        <w:t>ний и обмену культурным опытом.</w:t>
      </w:r>
    </w:p>
    <w:p w:rsidR="00D7286D" w:rsidRDefault="00D7286D" w:rsidP="00D7286D">
      <w:r>
        <w:t>Музыкальные фестивали также оказывают значительное воздействие на туристическую индустрию и экономику регионов, где они проводятся. Сотни тысяч посетителей, приезжающих из разных стран, создают поток туристических посещений, способствуя развитию инфраструктуры и предоставляя возможност</w:t>
      </w:r>
      <w:r>
        <w:t>и для местных предпринимателей.</w:t>
      </w:r>
    </w:p>
    <w:p w:rsidR="00D7286D" w:rsidRDefault="00D7286D" w:rsidP="00D7286D">
      <w:r>
        <w:t>Однако, важно учитывать и потенциальные негативные аспекты музыкальных фестивалей. Во-первых, возможны проблемы с обеспечением безопасности и общественного порядка на массовых мероприятиях. Во-вторых, с увеличением популярности фестивалей могут возникать проблемы с окружающей средой, такие как отходы и нег</w:t>
      </w:r>
      <w:r>
        <w:t>ативное воздействие на природу.</w:t>
      </w:r>
    </w:p>
    <w:p w:rsidR="00D7286D" w:rsidRDefault="00D7286D" w:rsidP="00D7286D">
      <w:r>
        <w:t>Тем не менее, в целом, музыкальные фестивали играют важную роль в формировании культурного ландшафта современного общества. Они являются местом, где происходит взаимодействие искусства, культуры и социальных явлений, способствуя расширению культурного капитала общества и стимулируя творческие процессы. Таким образом, музыкальные фестивали оказывают глубокое и многогранное воздействие на современное общество, становясь неотъемлемой частью его культурного пейзажа.</w:t>
      </w:r>
    </w:p>
    <w:p w:rsidR="00D7286D" w:rsidRDefault="00D7286D" w:rsidP="00D7286D">
      <w:r>
        <w:t>Кроме того, музыкальные фестивали имеют важное значение для развития индустрии развлечений и сферы искусств. Они создают площадку для продвижения и раскрутки молодых и перспективных творческих коллективов. Артисты получают уникальную возможность представить свое творчество широкой аудитории, что способствует их професси</w:t>
      </w:r>
      <w:r>
        <w:t>ональному росту и узнаваемости.</w:t>
      </w:r>
    </w:p>
    <w:p w:rsidR="00D7286D" w:rsidRDefault="00D7286D" w:rsidP="00D7286D">
      <w:r>
        <w:t>В контексте музыкальных фестивалей активно формируется и влияние музыкальных трендов на молодежь. Фестивали становятся площадкой, где зарождаются новые стили, направления и визуальные концепции в музыке. Молодежь, посещая эти события, впитывает новые веяния и течения, что влияет на их музыкальные предпочтения, о</w:t>
      </w:r>
      <w:r>
        <w:t>браз жизни и даже стиль одежды.</w:t>
      </w:r>
    </w:p>
    <w:p w:rsidR="00D7286D" w:rsidRDefault="00D7286D" w:rsidP="00D7286D">
      <w:r>
        <w:t>Социокультурное влияние музыкальных фестивалей проявляется и в контексте социальных движений. На фестивалях часто поднимаются вопросы социальной справедливости, окружающей среды, гендерного равенства и другие темы, становясь площадкой для обсуждения и привлечения внимания к социальным проблемам.</w:t>
      </w:r>
    </w:p>
    <w:p w:rsidR="00D7286D" w:rsidRDefault="00D7286D" w:rsidP="00D7286D">
      <w:r>
        <w:lastRenderedPageBreak/>
        <w:t>Однако, следует отметить, что воздействие музыкальных фестивалей на общество не всегда однозначно положительно. Нередко возникают вопросы о коммерциализации и коммерческой ориентации самих фестивалей, что может сказываться на ценностях и атмосфере мероприятий. Кроме того, они могут стать объектом критики в связи с высокими ценами на билеты, доступностью, и прочими аспектами, определяющими доступност</w:t>
      </w:r>
      <w:r>
        <w:t>ь для различных слоев общества.</w:t>
      </w:r>
    </w:p>
    <w:p w:rsidR="00D7286D" w:rsidRPr="00D7286D" w:rsidRDefault="00D7286D" w:rsidP="00D7286D">
      <w:r>
        <w:t>В целом, музыкальные фестивали представляют собой сложное и динамичное явление в культурологии, воздействуя на музыкальные вкусы, образ жизни, социальные движения и даже формирование новых культурных парадигм. Они являются отражением духа времени и могут способствовать активному культурному обмену, а также формированию креативного общества.</w:t>
      </w:r>
      <w:bookmarkEnd w:id="0"/>
    </w:p>
    <w:sectPr w:rsidR="00D7286D" w:rsidRPr="00D7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CD"/>
    <w:rsid w:val="004607CD"/>
    <w:rsid w:val="00D7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36B7"/>
  <w15:chartTrackingRefBased/>
  <w15:docId w15:val="{C004FDA6-E5DD-47F5-9AE7-B21D298E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2023-11-11T04:04:00Z</dcterms:created>
  <dcterms:modified xsi:type="dcterms:W3CDTF">2023-11-11T04:06:00Z</dcterms:modified>
</cp:coreProperties>
</file>