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40" w:rsidRDefault="00BA2391" w:rsidP="00BA2391">
      <w:pPr>
        <w:pStyle w:val="1"/>
        <w:jc w:val="center"/>
      </w:pPr>
      <w:r w:rsidRPr="00BA2391">
        <w:t>Культурные аспекты спорта и олимпийских игр</w:t>
      </w:r>
    </w:p>
    <w:p w:rsidR="00BA2391" w:rsidRDefault="00BA2391" w:rsidP="00BA2391"/>
    <w:p w:rsidR="00BA2391" w:rsidRDefault="00BA2391" w:rsidP="00BA2391">
      <w:bookmarkStart w:id="0" w:name="_GoBack"/>
      <w:r>
        <w:t xml:space="preserve">Спорт и олимпийские игры играют значительную роль в формировании и распространении культурных ценностей в обществе. Спорт не только представляет собой физическую активность, но и служит мощным средством выражения культурных идентичностей, национального </w:t>
      </w:r>
      <w:proofErr w:type="spellStart"/>
      <w:r>
        <w:t>гордежа</w:t>
      </w:r>
      <w:proofErr w:type="spellEnd"/>
      <w:r>
        <w:t xml:space="preserve"> и единства. Олимпийские игры, в частности, выступают важным культурным событием, объединяя людей разных национальностей и создавая п</w:t>
      </w:r>
      <w:r>
        <w:t>лощадку для культурного обмена.</w:t>
      </w:r>
    </w:p>
    <w:p w:rsidR="00BA2391" w:rsidRDefault="00BA2391" w:rsidP="00BA2391">
      <w:r>
        <w:t>Спорт включает в себя разнообразные виды деятельности, и каждый из них несет в себе уникальные культурные особенности. Например, национальные виды спорта часто являются важным элементом культурного наследия, передаваемого из поколения в поколение. Они становятся символами национальной идентичности и</w:t>
      </w:r>
      <w:r>
        <w:t xml:space="preserve"> способами сохранения традиций.</w:t>
      </w:r>
    </w:p>
    <w:p w:rsidR="00BA2391" w:rsidRDefault="00BA2391" w:rsidP="00BA2391">
      <w:r>
        <w:t>Олимпийские игры, как глобальное спортивное событие, имеют глубокие культурные влияния. Они объединяют атлетов и болельщиков со всего мира, создавая платформу для межкультурного взаимодействия. Здесь люди разных национальностей и культур сходятся в соревнованиях, демонстрируя спортивный дух и уважение друг к другу. Олимпийские церемонии, символика и традиции также являются важными эл</w:t>
      </w:r>
      <w:r>
        <w:t>ементами культурного контекста.</w:t>
      </w:r>
    </w:p>
    <w:p w:rsidR="00BA2391" w:rsidRDefault="00BA2391" w:rsidP="00BA2391">
      <w:r>
        <w:t>Важной чертой спорта является его способность служить мостом между культурами. Взаимодействие различных национальных команд и атлетов способствует обмену опытом, языком и традициями. Спортивные события становятся местом, где разные культуры могут встретиться и обогатить д</w:t>
      </w:r>
      <w:r>
        <w:t>руг друга.</w:t>
      </w:r>
    </w:p>
    <w:p w:rsidR="00BA2391" w:rsidRDefault="00BA2391" w:rsidP="00BA2391">
      <w:r>
        <w:t>Однако спорт также может сталкиваться с вызовами в культурном контексте. Например, вопросы, связанные с политикой, расизмом и гендерными стереотипами, могут влиять на восприятие спортивных событий и</w:t>
      </w:r>
      <w:r>
        <w:t xml:space="preserve"> вызывать дискуссии в обществе.</w:t>
      </w:r>
    </w:p>
    <w:p w:rsidR="00BA2391" w:rsidRDefault="00BA2391" w:rsidP="00BA2391">
      <w:r>
        <w:t>В целом, культурные аспекты спорта и олимпийских игр имеют глубокое воздействие на формирование культурных ценностей. Они служат площадкой для выражения и продвижения культурных идентичностей, способствуют обмену между культурами и способствуют созданию общества, где спорт становится не только физической активностью, но и важным аспектом культурной жизни.</w:t>
      </w:r>
    </w:p>
    <w:p w:rsidR="00BA2391" w:rsidRDefault="00BA2391" w:rsidP="00BA2391">
      <w:r>
        <w:t>Спорт также играет важную роль в формировании культурных героев и икон. Успехи выдающихся спортсменов могут стать источником вдохновения для молодого поколения и оказать влияние на культурные предпочтения. Спортивные легенды становятся частью культурного наследия и символами достижений, объединяя людей в общем ува</w:t>
      </w:r>
      <w:r>
        <w:t>жении к выдающимся спортсменам.</w:t>
      </w:r>
    </w:p>
    <w:p w:rsidR="00BA2391" w:rsidRDefault="00BA2391" w:rsidP="00BA2391">
      <w:r>
        <w:t xml:space="preserve">Спортивные события также формируют культурные традиции в различных обществах. Такие события, как чемпионаты мира по футболу, </w:t>
      </w:r>
      <w:proofErr w:type="spellStart"/>
      <w:r>
        <w:t>Супербоул</w:t>
      </w:r>
      <w:proofErr w:type="spellEnd"/>
      <w:r>
        <w:t xml:space="preserve"> или Тур де Франс, становятся поводом для собраний, празднований и традиций, которые сплет</w:t>
      </w:r>
      <w:r>
        <w:t>аются в общую культурную ткань.</w:t>
      </w:r>
    </w:p>
    <w:p w:rsidR="00BA2391" w:rsidRDefault="00BA2391" w:rsidP="00BA2391">
      <w:r>
        <w:t>В современном мире спорт также интегрируется в цифровую культуру. Видеоигры, электронные спортивные соревнования (</w:t>
      </w:r>
      <w:proofErr w:type="spellStart"/>
      <w:r>
        <w:t>киберспорт</w:t>
      </w:r>
      <w:proofErr w:type="spellEnd"/>
      <w:r>
        <w:t>) и интернет-трансляции расширяют спектр спортивных впечатлений, делая их доступными для глобальной аудитории. Это создает новые формы взаимодействия с культурой спорта и привносит инновации в спортивное соо</w:t>
      </w:r>
      <w:r>
        <w:t>бщество.</w:t>
      </w:r>
    </w:p>
    <w:p w:rsidR="00BA2391" w:rsidRDefault="00BA2391" w:rsidP="00BA2391">
      <w:r>
        <w:t>Спорт также часто служит платформой для обсуждения социокультурных вопросов. Спортсмены становятся голосами, поднимающими важные темы, такие как социальная справедливость, расовое равенство и права человека. Такие действия влияют на общественное мнение и вносят свой вклад в формирование культурных ценностей в более широком контексте.</w:t>
      </w:r>
    </w:p>
    <w:p w:rsidR="00BA2391" w:rsidRPr="00BA2391" w:rsidRDefault="00BA2391" w:rsidP="00BA2391">
      <w:r>
        <w:lastRenderedPageBreak/>
        <w:t>В заключение, культурные аспекты спорта и олимпийских игр играют важную роль в формировании культурных ценностей, служат средством межкультурного обмена и выражения и способствуют созданию общества, где спорт становится неотъемлемой частью культурной динамики.</w:t>
      </w:r>
      <w:bookmarkEnd w:id="0"/>
    </w:p>
    <w:sectPr w:rsidR="00BA2391" w:rsidRPr="00BA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40"/>
    <w:rsid w:val="00594740"/>
    <w:rsid w:val="00B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DC38"/>
  <w15:chartTrackingRefBased/>
  <w15:docId w15:val="{01FCD132-F81B-4FE0-9896-2C058992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2023-11-11T04:26:00Z</dcterms:created>
  <dcterms:modified xsi:type="dcterms:W3CDTF">2023-11-11T04:27:00Z</dcterms:modified>
</cp:coreProperties>
</file>